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46747A" w:rsidP="00E0000D" w:rsidRDefault="0046747A" w14:paraId="4507225B" w14:textId="75A741CA">
      <w:pPr>
        <w:snapToGrid w:val="0"/>
        <w:jc w:val="center"/>
        <w:rPr>
          <w:rFonts w:eastAsia="標楷體"/>
          <w:b/>
          <w:bCs/>
          <w:sz w:val="36"/>
          <w:szCs w:val="36"/>
        </w:rPr>
      </w:pPr>
      <w:r w:rsidRPr="003448C7">
        <w:rPr>
          <w:rFonts w:eastAsia="標楷體"/>
          <w:b/>
          <w:bCs/>
          <w:sz w:val="36"/>
          <w:szCs w:val="36"/>
        </w:rPr>
        <w:t>國立中山大學</w:t>
      </w:r>
      <w:r w:rsidRPr="003448C7" w:rsidR="00E376B5">
        <w:rPr>
          <w:rFonts w:hint="eastAsia" w:eastAsia="標楷體"/>
          <w:b/>
          <w:bCs/>
          <w:sz w:val="36"/>
          <w:szCs w:val="36"/>
        </w:rPr>
        <w:t>醫</w:t>
      </w:r>
      <w:r w:rsidRPr="003448C7">
        <w:rPr>
          <w:rFonts w:eastAsia="標楷體"/>
          <w:b/>
          <w:bCs/>
          <w:sz w:val="36"/>
          <w:szCs w:val="36"/>
        </w:rPr>
        <w:t>學院教學績優教師遴選</w:t>
      </w:r>
      <w:r w:rsidRPr="003448C7" w:rsidR="00E376B5">
        <w:rPr>
          <w:rFonts w:hint="eastAsia" w:eastAsia="標楷體"/>
          <w:b/>
          <w:bCs/>
          <w:sz w:val="36"/>
          <w:szCs w:val="36"/>
        </w:rPr>
        <w:t>要點</w:t>
      </w:r>
    </w:p>
    <w:p w:rsidRPr="002910F3" w:rsidR="002910F3" w:rsidP="00E0000D" w:rsidRDefault="002910F3" w14:paraId="2C93D433" w14:textId="29D991FF">
      <w:pPr>
        <w:snapToGrid w:val="0"/>
        <w:jc w:val="center"/>
        <w:rPr>
          <w:rFonts w:eastAsia="標楷體"/>
          <w:b/>
          <w:bCs/>
          <w:sz w:val="36"/>
          <w:szCs w:val="36"/>
        </w:rPr>
      </w:pPr>
      <w:r w:rsidRPr="002910F3">
        <w:rPr>
          <w:rFonts w:eastAsia="標楷體"/>
          <w:b/>
          <w:bCs/>
          <w:sz w:val="36"/>
          <w:szCs w:val="36"/>
        </w:rPr>
        <w:t xml:space="preserve">Guidelines on Selecting Prominent Faculty in Teaching in the College of </w:t>
      </w:r>
      <w:r>
        <w:rPr>
          <w:rFonts w:hint="eastAsia" w:eastAsia="標楷體"/>
          <w:b/>
          <w:bCs/>
          <w:sz w:val="36"/>
          <w:szCs w:val="36"/>
        </w:rPr>
        <w:t>Medicine</w:t>
      </w:r>
    </w:p>
    <w:p w:rsidR="00D46705" w:rsidP="003129AB" w:rsidRDefault="00A126C4" w14:paraId="3DBDD28D" w14:textId="77777777">
      <w:pPr>
        <w:snapToGrid w:val="0"/>
        <w:jc w:val="right"/>
        <w:rPr>
          <w:rFonts w:eastAsia="標楷體"/>
          <w:sz w:val="20"/>
          <w:szCs w:val="20"/>
        </w:rPr>
      </w:pPr>
      <w:r w:rsidRPr="0007587B">
        <w:rPr>
          <w:rFonts w:hint="eastAsia" w:eastAsia="標楷體"/>
          <w:sz w:val="20"/>
          <w:szCs w:val="20"/>
        </w:rPr>
        <w:t>111</w:t>
      </w:r>
      <w:r w:rsidRPr="0007587B" w:rsidR="00D46705">
        <w:rPr>
          <w:rFonts w:eastAsia="標楷體"/>
          <w:sz w:val="20"/>
          <w:szCs w:val="20"/>
        </w:rPr>
        <w:t>年</w:t>
      </w:r>
      <w:r w:rsidRPr="0007587B">
        <w:rPr>
          <w:rFonts w:hint="eastAsia" w:eastAsia="標楷體"/>
          <w:sz w:val="20"/>
          <w:szCs w:val="20"/>
        </w:rPr>
        <w:t>11</w:t>
      </w:r>
      <w:r w:rsidRPr="0007587B" w:rsidR="00D46705">
        <w:rPr>
          <w:rFonts w:eastAsia="標楷體"/>
          <w:sz w:val="20"/>
          <w:szCs w:val="20"/>
        </w:rPr>
        <w:t>月</w:t>
      </w:r>
      <w:r w:rsidRPr="0007587B" w:rsidR="00E376B5">
        <w:rPr>
          <w:rFonts w:hint="eastAsia" w:eastAsia="標楷體"/>
          <w:sz w:val="20"/>
          <w:szCs w:val="20"/>
        </w:rPr>
        <w:t>0</w:t>
      </w:r>
      <w:r w:rsidRPr="0007587B">
        <w:rPr>
          <w:rFonts w:hint="eastAsia" w:eastAsia="標楷體"/>
          <w:sz w:val="20"/>
          <w:szCs w:val="20"/>
        </w:rPr>
        <w:t>2</w:t>
      </w:r>
      <w:r w:rsidRPr="0007587B" w:rsidR="00D46705">
        <w:rPr>
          <w:rFonts w:eastAsia="標楷體"/>
          <w:sz w:val="20"/>
          <w:szCs w:val="20"/>
        </w:rPr>
        <w:t>日</w:t>
      </w:r>
      <w:r w:rsidRPr="0007587B" w:rsidR="005E690F">
        <w:rPr>
          <w:rFonts w:hint="eastAsia" w:eastAsia="標楷體"/>
          <w:sz w:val="20"/>
          <w:szCs w:val="20"/>
        </w:rPr>
        <w:t>1</w:t>
      </w:r>
      <w:r w:rsidRPr="0007587B" w:rsidR="00E376B5">
        <w:rPr>
          <w:rFonts w:hint="eastAsia" w:eastAsia="標楷體"/>
          <w:sz w:val="20"/>
          <w:szCs w:val="20"/>
        </w:rPr>
        <w:t>11</w:t>
      </w:r>
      <w:r w:rsidRPr="0007587B" w:rsidR="00D46705">
        <w:rPr>
          <w:rFonts w:hint="eastAsia" w:eastAsia="標楷體"/>
          <w:sz w:val="20"/>
          <w:szCs w:val="20"/>
        </w:rPr>
        <w:t>學</w:t>
      </w:r>
      <w:r w:rsidRPr="0007587B" w:rsidR="00D46705">
        <w:rPr>
          <w:rFonts w:eastAsia="標楷體"/>
          <w:sz w:val="20"/>
          <w:szCs w:val="20"/>
        </w:rPr>
        <w:t>年度第</w:t>
      </w:r>
      <w:r w:rsidRPr="0007587B">
        <w:rPr>
          <w:rFonts w:hint="eastAsia" w:eastAsia="標楷體"/>
          <w:sz w:val="20"/>
          <w:szCs w:val="20"/>
        </w:rPr>
        <w:t>1</w:t>
      </w:r>
      <w:r w:rsidRPr="0007587B" w:rsidR="00D46705">
        <w:rPr>
          <w:rFonts w:eastAsia="標楷體"/>
          <w:sz w:val="20"/>
          <w:szCs w:val="20"/>
        </w:rPr>
        <w:t>次</w:t>
      </w:r>
      <w:r w:rsidRPr="0007587B" w:rsidR="00D46705">
        <w:rPr>
          <w:rFonts w:hint="eastAsia" w:eastAsia="標楷體"/>
          <w:sz w:val="20"/>
          <w:szCs w:val="20"/>
        </w:rPr>
        <w:t>院</w:t>
      </w:r>
      <w:r w:rsidRPr="0007587B" w:rsidR="00D46705">
        <w:rPr>
          <w:rFonts w:eastAsia="標楷體"/>
          <w:sz w:val="20"/>
          <w:szCs w:val="20"/>
        </w:rPr>
        <w:t>務會議通過</w:t>
      </w:r>
    </w:p>
    <w:p w:rsidR="007D2B5A" w:rsidP="003129AB" w:rsidRDefault="007D2B5A" w14:paraId="36434EBA" w14:textId="1AC2BCBB">
      <w:pPr>
        <w:snapToGrid w:val="0"/>
        <w:jc w:val="right"/>
        <w:rPr>
          <w:rFonts w:eastAsia="標楷體"/>
          <w:sz w:val="20"/>
          <w:szCs w:val="20"/>
        </w:rPr>
      </w:pPr>
      <w:r w:rsidRPr="003129AB">
        <w:rPr>
          <w:rFonts w:hint="eastAsia" w:eastAsia="標楷體"/>
          <w:sz w:val="20"/>
          <w:szCs w:val="20"/>
        </w:rPr>
        <w:t>111</w:t>
      </w:r>
      <w:r w:rsidRPr="003129AB">
        <w:rPr>
          <w:rFonts w:hint="eastAsia" w:eastAsia="標楷體"/>
          <w:sz w:val="20"/>
          <w:szCs w:val="20"/>
        </w:rPr>
        <w:t>年</w:t>
      </w:r>
      <w:r w:rsidRPr="003129AB" w:rsidR="006651F8">
        <w:rPr>
          <w:rFonts w:hint="eastAsia" w:eastAsia="標楷體"/>
          <w:sz w:val="20"/>
          <w:szCs w:val="20"/>
        </w:rPr>
        <w:t>12</w:t>
      </w:r>
      <w:r w:rsidRPr="003129AB">
        <w:rPr>
          <w:rFonts w:hint="eastAsia" w:eastAsia="標楷體"/>
          <w:sz w:val="20"/>
          <w:szCs w:val="20"/>
        </w:rPr>
        <w:t>月</w:t>
      </w:r>
      <w:r w:rsidRPr="003129AB">
        <w:rPr>
          <w:rFonts w:hint="eastAsia" w:eastAsia="標楷體"/>
          <w:sz w:val="20"/>
          <w:szCs w:val="20"/>
        </w:rPr>
        <w:t>0</w:t>
      </w:r>
      <w:r w:rsidRPr="003129AB" w:rsidR="006651F8">
        <w:rPr>
          <w:rFonts w:hint="eastAsia" w:eastAsia="標楷體"/>
          <w:sz w:val="20"/>
          <w:szCs w:val="20"/>
        </w:rPr>
        <w:t>5</w:t>
      </w:r>
      <w:r w:rsidRPr="003129AB">
        <w:rPr>
          <w:rFonts w:hint="eastAsia" w:eastAsia="標楷體"/>
          <w:sz w:val="20"/>
          <w:szCs w:val="20"/>
        </w:rPr>
        <w:t>日</w:t>
      </w:r>
      <w:r w:rsidRPr="003129AB">
        <w:rPr>
          <w:rFonts w:hint="eastAsia" w:eastAsia="標楷體"/>
          <w:sz w:val="20"/>
          <w:szCs w:val="20"/>
        </w:rPr>
        <w:t>111</w:t>
      </w:r>
      <w:r w:rsidRPr="003129AB">
        <w:rPr>
          <w:rFonts w:hint="eastAsia" w:eastAsia="標楷體"/>
          <w:sz w:val="20"/>
          <w:szCs w:val="20"/>
        </w:rPr>
        <w:t>學年度第</w:t>
      </w:r>
      <w:r w:rsidRPr="003129AB" w:rsidR="006651F8">
        <w:rPr>
          <w:rFonts w:hint="eastAsia" w:eastAsia="標楷體"/>
          <w:sz w:val="20"/>
          <w:szCs w:val="20"/>
        </w:rPr>
        <w:t>174</w:t>
      </w:r>
      <w:r w:rsidRPr="003129AB">
        <w:rPr>
          <w:rFonts w:hint="eastAsia" w:eastAsia="標楷體"/>
          <w:sz w:val="20"/>
          <w:szCs w:val="20"/>
        </w:rPr>
        <w:t>次教務會議</w:t>
      </w:r>
      <w:r w:rsidRPr="003129AB" w:rsidR="006651F8">
        <w:rPr>
          <w:rFonts w:hint="eastAsia" w:eastAsia="標楷體"/>
          <w:sz w:val="20"/>
          <w:szCs w:val="20"/>
        </w:rPr>
        <w:t>修正核備</w:t>
      </w:r>
    </w:p>
    <w:p w:rsidR="002910F3" w:rsidP="003129AB" w:rsidRDefault="002910F3" w14:paraId="3BCF0449" w14:textId="516AEFFE">
      <w:pPr>
        <w:snapToGrid w:val="0"/>
        <w:jc w:val="right"/>
        <w:rPr>
          <w:rFonts w:eastAsia="標楷體"/>
          <w:sz w:val="20"/>
          <w:szCs w:val="20"/>
        </w:rPr>
      </w:pPr>
      <w:r w:rsidRPr="002910F3">
        <w:rPr>
          <w:rFonts w:eastAsia="標楷體"/>
          <w:sz w:val="20"/>
          <w:szCs w:val="20"/>
        </w:rPr>
        <w:t>Amended and approved at the</w:t>
      </w:r>
      <w:r w:rsidR="000125E2">
        <w:rPr>
          <w:rFonts w:hint="eastAsia" w:eastAsia="標楷體"/>
          <w:sz w:val="20"/>
          <w:szCs w:val="20"/>
        </w:rPr>
        <w:t xml:space="preserve"> </w:t>
      </w:r>
      <w:r w:rsidR="000125E2">
        <w:rPr>
          <w:rFonts w:eastAsia="標楷體"/>
          <w:sz w:val="20"/>
          <w:szCs w:val="20"/>
        </w:rPr>
        <w:t>174</w:t>
      </w:r>
      <w:r w:rsidR="000125E2">
        <w:rPr>
          <w:rFonts w:hint="eastAsia" w:eastAsia="標楷體"/>
          <w:sz w:val="20"/>
          <w:szCs w:val="20"/>
        </w:rPr>
        <w:t>th</w:t>
      </w:r>
      <w:r w:rsidRPr="002910F3">
        <w:rPr>
          <w:rFonts w:eastAsia="標楷體"/>
          <w:sz w:val="20"/>
          <w:szCs w:val="20"/>
        </w:rPr>
        <w:t xml:space="preserve"> </w:t>
      </w:r>
      <w:r w:rsidRPr="000125E2" w:rsidR="000125E2">
        <w:rPr>
          <w:rFonts w:eastAsia="標楷體"/>
          <w:sz w:val="20"/>
          <w:szCs w:val="20"/>
        </w:rPr>
        <w:t>Academic Affairs Council</w:t>
      </w:r>
      <w:r w:rsidRPr="002910F3">
        <w:rPr>
          <w:rFonts w:eastAsia="標楷體"/>
          <w:sz w:val="20"/>
          <w:szCs w:val="20"/>
        </w:rPr>
        <w:t xml:space="preserve"> on December </w:t>
      </w:r>
      <w:r w:rsidR="00FD3DBF">
        <w:rPr>
          <w:rFonts w:eastAsia="標楷體"/>
          <w:sz w:val="20"/>
          <w:szCs w:val="20"/>
        </w:rPr>
        <w:t>5</w:t>
      </w:r>
      <w:r w:rsidRPr="002910F3">
        <w:rPr>
          <w:rFonts w:eastAsia="標楷體"/>
          <w:sz w:val="20"/>
          <w:szCs w:val="20"/>
        </w:rPr>
        <w:t>, 202</w:t>
      </w:r>
      <w:r w:rsidR="00FD3DBF">
        <w:rPr>
          <w:rFonts w:eastAsia="標楷體"/>
          <w:sz w:val="20"/>
          <w:szCs w:val="20"/>
        </w:rPr>
        <w:t>2</w:t>
      </w:r>
    </w:p>
    <w:p w:rsidRPr="003129AB" w:rsidR="003129AB" w:rsidP="003129AB" w:rsidRDefault="003129AB" w14:paraId="4F3017CD" w14:textId="77777777">
      <w:pPr>
        <w:snapToGrid w:val="0"/>
        <w:jc w:val="right"/>
        <w:rPr>
          <w:rFonts w:eastAsia="標楷體"/>
          <w:sz w:val="20"/>
          <w:szCs w:val="20"/>
        </w:rPr>
      </w:pPr>
    </w:p>
    <w:p w:rsidR="0046747A" w:rsidP="009F5A15" w:rsidRDefault="0046747A" w14:paraId="030DF256" w14:textId="0E85C270">
      <w:pPr>
        <w:numPr>
          <w:ilvl w:val="0"/>
          <w:numId w:val="1"/>
        </w:numPr>
        <w:tabs>
          <w:tab w:val="clear" w:pos="720"/>
          <w:tab w:val="left" w:pos="709"/>
        </w:tabs>
        <w:snapToGrid w:val="0"/>
        <w:spacing w:before="180" w:beforeLines="50" w:after="180" w:afterLines="50"/>
        <w:ind w:left="709" w:hanging="695"/>
        <w:jc w:val="both"/>
        <w:rPr>
          <w:rFonts w:eastAsia="標楷體"/>
          <w:sz w:val="28"/>
          <w:szCs w:val="28"/>
        </w:rPr>
      </w:pPr>
      <w:r w:rsidRPr="0007587B">
        <w:rPr>
          <w:rFonts w:eastAsia="標楷體"/>
          <w:sz w:val="28"/>
          <w:szCs w:val="28"/>
        </w:rPr>
        <w:t>為獎勵教師教學優良表現，依據本校「延攬及留住大專校院特殊優秀人才原則」與「</w:t>
      </w:r>
      <w:r w:rsidRPr="0007587B" w:rsidR="00E376B5">
        <w:rPr>
          <w:rFonts w:hint="eastAsia" w:eastAsia="標楷體"/>
          <w:sz w:val="28"/>
          <w:szCs w:val="28"/>
        </w:rPr>
        <w:t>國立中山大學延攬及留住大專校院特殊優秀人才實施規範</w:t>
      </w:r>
      <w:r w:rsidRPr="0007587B">
        <w:rPr>
          <w:rFonts w:eastAsia="標楷體"/>
          <w:sz w:val="28"/>
          <w:szCs w:val="28"/>
        </w:rPr>
        <w:t>」，特制訂</w:t>
      </w:r>
      <w:r w:rsidRPr="0007587B" w:rsidR="00E376B5">
        <w:rPr>
          <w:rFonts w:hint="eastAsia" w:eastAsia="標楷體"/>
          <w:sz w:val="28"/>
          <w:szCs w:val="28"/>
        </w:rPr>
        <w:t>醫</w:t>
      </w:r>
      <w:r w:rsidRPr="0007587B">
        <w:rPr>
          <w:rFonts w:eastAsia="標楷體"/>
          <w:sz w:val="28"/>
          <w:szCs w:val="28"/>
        </w:rPr>
        <w:t>學院教學績優教師遴選</w:t>
      </w:r>
      <w:r w:rsidRPr="0007587B" w:rsidR="00960E74">
        <w:rPr>
          <w:rFonts w:eastAsia="標楷體"/>
          <w:sz w:val="28"/>
          <w:szCs w:val="28"/>
        </w:rPr>
        <w:t>要點</w:t>
      </w:r>
      <w:r w:rsidRPr="0007587B">
        <w:rPr>
          <w:rFonts w:eastAsia="標楷體"/>
          <w:sz w:val="28"/>
          <w:szCs w:val="28"/>
        </w:rPr>
        <w:t>。（以下簡稱本</w:t>
      </w:r>
      <w:r w:rsidRPr="0007587B" w:rsidR="00960E74">
        <w:rPr>
          <w:rFonts w:eastAsia="標楷體"/>
          <w:sz w:val="28"/>
          <w:szCs w:val="28"/>
        </w:rPr>
        <w:t>要點</w:t>
      </w:r>
      <w:r w:rsidRPr="0007587B">
        <w:rPr>
          <w:rFonts w:eastAsia="標楷體"/>
          <w:sz w:val="28"/>
          <w:szCs w:val="28"/>
        </w:rPr>
        <w:t>）</w:t>
      </w:r>
    </w:p>
    <w:p w:rsidRPr="00651C53" w:rsidR="00FD3DBF" w:rsidP="00FD3DBF" w:rsidRDefault="001D4AC1" w14:paraId="3C80EA07" w14:textId="50118C59">
      <w:pPr>
        <w:pStyle w:val="a9"/>
        <w:numPr>
          <w:ilvl w:val="0"/>
          <w:numId w:val="24"/>
        </w:numPr>
        <w:snapToGrid w:val="0"/>
        <w:spacing w:before="180" w:beforeLines="50" w:after="180" w:afterLines="50"/>
        <w:ind w:left="709" w:leftChars="0" w:hanging="425"/>
        <w:jc w:val="both"/>
        <w:rPr>
          <w:rFonts w:eastAsia="標楷體"/>
          <w:sz w:val="28"/>
          <w:szCs w:val="28"/>
        </w:rPr>
      </w:pPr>
      <w:r w:rsidRPr="001D4AC1">
        <w:rPr>
          <w:rFonts w:eastAsia="標楷體"/>
          <w:sz w:val="28"/>
          <w:szCs w:val="28"/>
        </w:rPr>
        <w:t xml:space="preserve">These guidelines are formulated in accordance with the University’s </w:t>
      </w:r>
      <w:r w:rsidRPr="00487994">
        <w:rPr>
          <w:rFonts w:eastAsia="標楷體"/>
          <w:i/>
          <w:iCs/>
          <w:sz w:val="28"/>
          <w:szCs w:val="28"/>
        </w:rPr>
        <w:t>Principles for the Recruitment and Retention of Outstanding Faculty</w:t>
      </w:r>
      <w:r w:rsidRPr="001D4AC1">
        <w:rPr>
          <w:rFonts w:eastAsia="標楷體"/>
          <w:sz w:val="28"/>
          <w:szCs w:val="28"/>
        </w:rPr>
        <w:t xml:space="preserve"> and </w:t>
      </w:r>
      <w:r w:rsidRPr="00487994">
        <w:rPr>
          <w:rFonts w:eastAsia="標楷體"/>
          <w:i/>
          <w:iCs/>
          <w:sz w:val="28"/>
          <w:szCs w:val="28"/>
        </w:rPr>
        <w:t>Regulations for the Implementation of Recruitment and Retention of Outstanding Faculty</w:t>
      </w:r>
      <w:r w:rsidRPr="001D4AC1">
        <w:rPr>
          <w:rFonts w:eastAsia="標楷體"/>
          <w:sz w:val="28"/>
          <w:szCs w:val="28"/>
        </w:rPr>
        <w:t xml:space="preserve">” to </w:t>
      </w:r>
      <w:r w:rsidR="003D7A39">
        <w:rPr>
          <w:rFonts w:eastAsia="標楷體"/>
          <w:sz w:val="28"/>
          <w:szCs w:val="28"/>
        </w:rPr>
        <w:t>recognize</w:t>
      </w:r>
      <w:r w:rsidRPr="003D7A39" w:rsidR="003D7A39">
        <w:rPr>
          <w:rFonts w:eastAsia="標楷體"/>
          <w:sz w:val="28"/>
          <w:szCs w:val="28"/>
        </w:rPr>
        <w:t xml:space="preserve"> </w:t>
      </w:r>
      <w:r w:rsidRPr="001D4AC1">
        <w:rPr>
          <w:rFonts w:eastAsia="標楷體"/>
          <w:sz w:val="28"/>
          <w:szCs w:val="28"/>
        </w:rPr>
        <w:t xml:space="preserve">the faculty in the College of </w:t>
      </w:r>
      <w:r>
        <w:rPr>
          <w:rFonts w:hint="eastAsia" w:eastAsia="標楷體"/>
          <w:sz w:val="28"/>
          <w:szCs w:val="28"/>
        </w:rPr>
        <w:t xml:space="preserve">Medicine </w:t>
      </w:r>
      <w:r w:rsidRPr="001D4AC1">
        <w:rPr>
          <w:rFonts w:eastAsia="標楷體"/>
          <w:sz w:val="28"/>
          <w:szCs w:val="28"/>
        </w:rPr>
        <w:t xml:space="preserve">(hereinafter referred to as the </w:t>
      </w:r>
      <w:r w:rsidRPr="00651C53">
        <w:rPr>
          <w:rFonts w:eastAsia="標楷體"/>
          <w:sz w:val="28"/>
          <w:szCs w:val="28"/>
        </w:rPr>
        <w:t>‘‘College’’) for their outstanding performance in teaching.</w:t>
      </w:r>
    </w:p>
    <w:p w:rsidRPr="00651C53" w:rsidR="0046747A" w:rsidP="009F5A15" w:rsidRDefault="0046747A" w14:paraId="49167F12" w14:textId="0ECFEF4F">
      <w:pPr>
        <w:numPr>
          <w:ilvl w:val="0"/>
          <w:numId w:val="1"/>
        </w:numPr>
        <w:tabs>
          <w:tab w:val="clear" w:pos="720"/>
          <w:tab w:val="left" w:pos="709"/>
        </w:tabs>
        <w:snapToGrid w:val="0"/>
        <w:spacing w:before="180" w:beforeLines="50" w:after="180" w:afterLines="50"/>
        <w:ind w:left="709" w:hanging="695"/>
        <w:jc w:val="both"/>
        <w:rPr>
          <w:rFonts w:eastAsia="標楷體"/>
          <w:sz w:val="28"/>
          <w:szCs w:val="28"/>
        </w:rPr>
      </w:pPr>
      <w:r w:rsidRPr="00651C53">
        <w:rPr>
          <w:rFonts w:hint="eastAsia" w:eastAsia="標楷體"/>
          <w:sz w:val="28"/>
          <w:szCs w:val="28"/>
        </w:rPr>
        <w:t>申請本</w:t>
      </w:r>
      <w:r w:rsidRPr="00651C53" w:rsidR="00960E74">
        <w:rPr>
          <w:rFonts w:hint="eastAsia" w:eastAsia="標楷體"/>
          <w:sz w:val="28"/>
          <w:szCs w:val="28"/>
        </w:rPr>
        <w:t>要點</w:t>
      </w:r>
      <w:r w:rsidRPr="00651C53">
        <w:rPr>
          <w:rFonts w:hint="eastAsia" w:eastAsia="標楷體"/>
          <w:sz w:val="28"/>
          <w:szCs w:val="28"/>
        </w:rPr>
        <w:t>獎勵之教師，除須符合校訂基本資格外，並須符合下列各項條件：</w:t>
      </w:r>
    </w:p>
    <w:p w:rsidRPr="00651C53" w:rsidR="00FD3DBF" w:rsidP="00FD3DBF" w:rsidRDefault="00E42DB5" w14:paraId="5A1C6C02" w14:textId="0A66E3D7">
      <w:pPr>
        <w:pStyle w:val="a9"/>
        <w:numPr>
          <w:ilvl w:val="0"/>
          <w:numId w:val="24"/>
        </w:numPr>
        <w:snapToGrid w:val="0"/>
        <w:spacing w:before="180" w:beforeLines="50" w:after="180" w:afterLines="50"/>
        <w:ind w:left="709" w:leftChars="0" w:hanging="425"/>
        <w:jc w:val="both"/>
        <w:rPr>
          <w:rFonts w:eastAsia="標楷體"/>
          <w:sz w:val="28"/>
          <w:szCs w:val="28"/>
        </w:rPr>
      </w:pPr>
      <w:r w:rsidRPr="00651C53">
        <w:rPr>
          <w:rFonts w:eastAsia="標楷體"/>
          <w:sz w:val="28"/>
          <w:szCs w:val="28"/>
        </w:rPr>
        <w:t>F</w:t>
      </w:r>
      <w:r w:rsidRPr="00651C53" w:rsidR="003D7A39">
        <w:rPr>
          <w:rFonts w:eastAsia="標楷體"/>
          <w:sz w:val="28"/>
          <w:szCs w:val="28"/>
        </w:rPr>
        <w:t xml:space="preserve">aculty members </w:t>
      </w:r>
      <w:r w:rsidRPr="00651C53">
        <w:rPr>
          <w:rFonts w:eastAsia="標楷體"/>
          <w:sz w:val="28"/>
          <w:szCs w:val="28"/>
        </w:rPr>
        <w:t>applying for the award</w:t>
      </w:r>
      <w:r w:rsidRPr="00651C53" w:rsidR="003D7A39">
        <w:rPr>
          <w:rFonts w:eastAsia="標楷體"/>
          <w:sz w:val="28"/>
          <w:szCs w:val="28"/>
        </w:rPr>
        <w:t xml:space="preserve"> shall </w:t>
      </w:r>
      <w:r w:rsidRPr="00651C53">
        <w:rPr>
          <w:rFonts w:eastAsia="標楷體"/>
          <w:sz w:val="28"/>
          <w:szCs w:val="28"/>
        </w:rPr>
        <w:t>meet the University’s basic requirements and</w:t>
      </w:r>
      <w:r w:rsidRPr="00651C53" w:rsidR="003D7A39">
        <w:rPr>
          <w:rFonts w:eastAsia="標楷體"/>
          <w:sz w:val="28"/>
          <w:szCs w:val="28"/>
        </w:rPr>
        <w:t xml:space="preserve"> the following criteria:</w:t>
      </w:r>
    </w:p>
    <w:p w:rsidRPr="00651C53" w:rsidR="0046747A" w:rsidP="009F5A15" w:rsidRDefault="0046747A" w14:paraId="7F15A75C" w14:textId="485E54DF">
      <w:pPr>
        <w:pStyle w:val="a9"/>
        <w:numPr>
          <w:ilvl w:val="0"/>
          <w:numId w:val="17"/>
        </w:numPr>
        <w:tabs>
          <w:tab w:val="left" w:pos="1080"/>
        </w:tabs>
        <w:snapToGrid w:val="0"/>
        <w:spacing w:before="180" w:beforeLines="50" w:after="180" w:afterLines="50"/>
        <w:ind w:leftChars="0"/>
        <w:jc w:val="both"/>
        <w:rPr>
          <w:rFonts w:eastAsia="標楷體"/>
          <w:sz w:val="28"/>
          <w:szCs w:val="28"/>
        </w:rPr>
      </w:pPr>
      <w:r w:rsidRPr="00651C53">
        <w:rPr>
          <w:rFonts w:eastAsia="標楷體"/>
          <w:sz w:val="28"/>
          <w:szCs w:val="28"/>
        </w:rPr>
        <w:t>於</w:t>
      </w:r>
      <w:r w:rsidRPr="00651C53">
        <w:rPr>
          <w:rFonts w:eastAsia="標楷體"/>
          <w:kern w:val="0"/>
          <w:sz w:val="28"/>
          <w:szCs w:val="28"/>
        </w:rPr>
        <w:t>本校任教滿三年（含）以上之專任教授、副教授、助理教授</w:t>
      </w:r>
      <w:r w:rsidRPr="00651C53" w:rsidR="005338B7">
        <w:rPr>
          <w:rFonts w:hint="eastAsia" w:eastAsia="標楷體"/>
          <w:kern w:val="0"/>
          <w:sz w:val="28"/>
          <w:szCs w:val="28"/>
        </w:rPr>
        <w:t>、</w:t>
      </w:r>
      <w:r w:rsidRPr="00651C53" w:rsidR="005338B7">
        <w:rPr>
          <w:rFonts w:hint="eastAsia" w:eastAsia="標楷體"/>
          <w:sz w:val="28"/>
        </w:rPr>
        <w:t>講師</w:t>
      </w:r>
      <w:r w:rsidRPr="00651C53" w:rsidR="009F5A15">
        <w:rPr>
          <w:rFonts w:hint="eastAsia" w:eastAsia="標楷體"/>
          <w:kern w:val="0"/>
          <w:sz w:val="28"/>
          <w:szCs w:val="28"/>
        </w:rPr>
        <w:t>及約聘教師</w:t>
      </w:r>
      <w:r w:rsidRPr="00651C53">
        <w:rPr>
          <w:rFonts w:eastAsia="標楷體"/>
          <w:kern w:val="0"/>
          <w:sz w:val="28"/>
          <w:szCs w:val="28"/>
        </w:rPr>
        <w:t>。</w:t>
      </w:r>
    </w:p>
    <w:p w:rsidRPr="00651C53" w:rsidR="00FD3DBF" w:rsidP="001D4AC1" w:rsidRDefault="00153CF3" w14:paraId="65EAC9E6" w14:textId="093B9358">
      <w:pPr>
        <w:pStyle w:val="a9"/>
        <w:numPr>
          <w:ilvl w:val="0"/>
          <w:numId w:val="25"/>
        </w:numPr>
        <w:tabs>
          <w:tab w:val="left" w:pos="1080"/>
        </w:tabs>
        <w:snapToGrid w:val="0"/>
        <w:spacing w:before="180" w:beforeLines="50" w:after="180" w:afterLines="50"/>
        <w:ind w:left="993" w:leftChars="0" w:hanging="426"/>
        <w:jc w:val="both"/>
        <w:rPr>
          <w:rFonts w:eastAsia="標楷體"/>
          <w:sz w:val="28"/>
          <w:szCs w:val="28"/>
        </w:rPr>
      </w:pPr>
      <w:r w:rsidRPr="00651C53">
        <w:rPr>
          <w:rFonts w:eastAsia="標楷體"/>
          <w:sz w:val="28"/>
          <w:szCs w:val="28"/>
        </w:rPr>
        <w:t>being a full-time professor, associate professor, assistant professor, lecturer (including contract-employed faculty), and teaching at the</w:t>
      </w:r>
      <w:r w:rsidRPr="00651C53" w:rsidR="0010344A">
        <w:rPr>
          <w:sz w:val="28"/>
          <w:szCs w:val="28"/>
        </w:rPr>
        <w:t xml:space="preserve"> University for at least three years</w:t>
      </w:r>
    </w:p>
    <w:p w:rsidRPr="00651C53" w:rsidR="0046747A" w:rsidP="009F5A15" w:rsidRDefault="0046747A" w14:paraId="7CC272BF" w14:textId="39F71EBB">
      <w:pPr>
        <w:pStyle w:val="a9"/>
        <w:numPr>
          <w:ilvl w:val="0"/>
          <w:numId w:val="17"/>
        </w:numPr>
        <w:tabs>
          <w:tab w:val="left" w:pos="1080"/>
        </w:tabs>
        <w:snapToGrid w:val="0"/>
        <w:spacing w:before="180" w:beforeLines="50" w:after="180" w:afterLines="50"/>
        <w:ind w:leftChars="0"/>
        <w:jc w:val="both"/>
        <w:rPr>
          <w:rFonts w:eastAsia="標楷體"/>
          <w:sz w:val="28"/>
          <w:szCs w:val="28"/>
        </w:rPr>
      </w:pPr>
      <w:r w:rsidRPr="00651C53">
        <w:rPr>
          <w:rFonts w:eastAsia="標楷體"/>
          <w:sz w:val="28"/>
          <w:szCs w:val="28"/>
        </w:rPr>
        <w:t>申請</w:t>
      </w:r>
      <w:r w:rsidRPr="00651C53">
        <w:rPr>
          <w:rFonts w:eastAsia="標楷體"/>
          <w:kern w:val="0"/>
          <w:sz w:val="28"/>
          <w:szCs w:val="28"/>
        </w:rPr>
        <w:t>時前一學年度之授課時數達本校「教師授課鐘點核計準則」規定。</w:t>
      </w:r>
    </w:p>
    <w:p w:rsidRPr="00651C53" w:rsidR="001D4AC1" w:rsidP="001D4AC1" w:rsidRDefault="00153CF3" w14:paraId="5862BA75" w14:textId="283F5A0B">
      <w:pPr>
        <w:pStyle w:val="a9"/>
        <w:numPr>
          <w:ilvl w:val="0"/>
          <w:numId w:val="25"/>
        </w:numPr>
        <w:tabs>
          <w:tab w:val="left" w:pos="1080"/>
        </w:tabs>
        <w:snapToGrid w:val="0"/>
        <w:spacing w:before="180" w:beforeLines="50" w:after="180" w:afterLines="50"/>
        <w:ind w:left="993" w:leftChars="0" w:hanging="426"/>
        <w:jc w:val="both"/>
        <w:rPr>
          <w:rFonts w:eastAsia="標楷體"/>
          <w:sz w:val="28"/>
          <w:szCs w:val="28"/>
        </w:rPr>
      </w:pPr>
      <w:r w:rsidRPr="00651C53">
        <w:rPr>
          <w:rFonts w:eastAsia="標楷體"/>
          <w:sz w:val="28"/>
          <w:szCs w:val="28"/>
        </w:rPr>
        <w:t xml:space="preserve">the teaching hours in the previous academic year meeting the requirements stipulated in the University’s </w:t>
      </w:r>
      <w:r w:rsidRPr="00651C53">
        <w:rPr>
          <w:rFonts w:eastAsia="標楷體"/>
          <w:i/>
          <w:iCs/>
          <w:sz w:val="28"/>
          <w:szCs w:val="28"/>
        </w:rPr>
        <w:t>Guidelines on the Calculation of Hourly Pay for Faculty Members</w:t>
      </w:r>
    </w:p>
    <w:p w:rsidRPr="00651C53" w:rsidR="00A673C2" w:rsidP="009F5A15" w:rsidRDefault="00A673C2" w14:paraId="4AB9132E" w14:textId="643CB52F">
      <w:pPr>
        <w:pStyle w:val="a9"/>
        <w:numPr>
          <w:ilvl w:val="0"/>
          <w:numId w:val="17"/>
        </w:numPr>
        <w:tabs>
          <w:tab w:val="left" w:pos="1080"/>
        </w:tabs>
        <w:snapToGrid w:val="0"/>
        <w:spacing w:before="180" w:beforeLines="50" w:after="180" w:afterLines="50"/>
        <w:ind w:leftChars="0"/>
        <w:jc w:val="both"/>
        <w:rPr>
          <w:rFonts w:eastAsia="標楷體"/>
          <w:kern w:val="0"/>
          <w:sz w:val="28"/>
          <w:szCs w:val="28"/>
        </w:rPr>
      </w:pPr>
      <w:r w:rsidRPr="00651C53">
        <w:rPr>
          <w:rFonts w:hint="eastAsia" w:eastAsia="標楷體"/>
          <w:kern w:val="0"/>
          <w:sz w:val="28"/>
          <w:szCs w:val="28"/>
        </w:rPr>
        <w:t>前二學年度教授全英語授課課程至少一門，或參與本校教師</w:t>
      </w:r>
      <w:r w:rsidRPr="00651C53">
        <w:rPr>
          <w:rFonts w:eastAsia="標楷體"/>
          <w:kern w:val="0"/>
          <w:sz w:val="28"/>
          <w:szCs w:val="28"/>
        </w:rPr>
        <w:t>EMI</w:t>
      </w:r>
      <w:r w:rsidRPr="00651C53">
        <w:rPr>
          <w:rFonts w:hint="eastAsia" w:eastAsia="標楷體"/>
          <w:kern w:val="0"/>
          <w:sz w:val="28"/>
          <w:szCs w:val="28"/>
        </w:rPr>
        <w:t>培訓計畫至少二場次（須包含至少一次教學演示或教學觀課）</w:t>
      </w:r>
      <w:r w:rsidRPr="00651C53" w:rsidR="004A51CE">
        <w:rPr>
          <w:rFonts w:hint="eastAsia" w:eastAsia="標楷體"/>
          <w:kern w:val="0"/>
          <w:sz w:val="28"/>
          <w:szCs w:val="28"/>
        </w:rPr>
        <w:t>。</w:t>
      </w:r>
    </w:p>
    <w:p w:rsidRPr="00651C53" w:rsidR="001D4AC1" w:rsidP="001D4AC1" w:rsidRDefault="00487994" w14:paraId="07FFBB1F" w14:textId="40821068">
      <w:pPr>
        <w:pStyle w:val="a9"/>
        <w:numPr>
          <w:ilvl w:val="0"/>
          <w:numId w:val="25"/>
        </w:numPr>
        <w:tabs>
          <w:tab w:val="left" w:pos="1080"/>
        </w:tabs>
        <w:snapToGrid w:val="0"/>
        <w:spacing w:before="180" w:beforeLines="50" w:after="180" w:afterLines="50"/>
        <w:ind w:left="993" w:leftChars="0" w:hanging="426"/>
        <w:jc w:val="both"/>
        <w:rPr>
          <w:rFonts w:eastAsia="標楷體"/>
          <w:kern w:val="0"/>
          <w:sz w:val="28"/>
          <w:szCs w:val="28"/>
        </w:rPr>
      </w:pPr>
      <w:r w:rsidRPr="00651C53">
        <w:rPr>
          <w:rFonts w:eastAsia="標楷體"/>
          <w:kern w:val="0"/>
          <w:sz w:val="28"/>
          <w:szCs w:val="28"/>
        </w:rPr>
        <w:t>offering at least one EMI course within the previous two academic years, or participating in at least two sessions of the University’s EMI workshops (including one session of teaching demonstration or class observation)</w:t>
      </w:r>
    </w:p>
    <w:p w:rsidRPr="00651C53" w:rsidR="0046747A" w:rsidP="009F5A15" w:rsidRDefault="0046747A" w14:paraId="3921A70D" w14:textId="334E5136">
      <w:pPr>
        <w:pStyle w:val="a9"/>
        <w:numPr>
          <w:ilvl w:val="0"/>
          <w:numId w:val="17"/>
        </w:numPr>
        <w:tabs>
          <w:tab w:val="left" w:pos="1080"/>
        </w:tabs>
        <w:snapToGrid w:val="0"/>
        <w:spacing w:before="180" w:beforeLines="50" w:after="180" w:afterLines="50"/>
        <w:ind w:leftChars="0"/>
        <w:jc w:val="both"/>
        <w:rPr>
          <w:rFonts w:eastAsia="標楷體"/>
          <w:kern w:val="0"/>
          <w:sz w:val="28"/>
          <w:szCs w:val="28"/>
        </w:rPr>
      </w:pPr>
      <w:r w:rsidRPr="00651C53">
        <w:rPr>
          <w:rFonts w:eastAsia="標楷體"/>
          <w:kern w:val="0"/>
          <w:sz w:val="28"/>
          <w:szCs w:val="28"/>
        </w:rPr>
        <w:t>講授類</w:t>
      </w:r>
      <w:r w:rsidRPr="00651C53" w:rsidR="005845E9">
        <w:rPr>
          <w:rFonts w:hint="eastAsia" w:eastAsia="標楷體"/>
          <w:kern w:val="0"/>
          <w:sz w:val="28"/>
          <w:szCs w:val="28"/>
        </w:rPr>
        <w:t>及必修實驗類之三</w:t>
      </w:r>
      <w:r w:rsidRPr="00651C53">
        <w:rPr>
          <w:rFonts w:eastAsia="標楷體"/>
          <w:kern w:val="0"/>
          <w:sz w:val="28"/>
          <w:szCs w:val="28"/>
        </w:rPr>
        <w:t>年平均教學當量達到</w:t>
      </w:r>
      <w:r w:rsidRPr="00651C53">
        <w:rPr>
          <w:rFonts w:hint="eastAsia" w:eastAsia="標楷體"/>
          <w:kern w:val="0"/>
          <w:sz w:val="28"/>
          <w:szCs w:val="28"/>
        </w:rPr>
        <w:t>所屬系所</w:t>
      </w:r>
      <w:r w:rsidRPr="00651C53">
        <w:rPr>
          <w:rFonts w:eastAsia="標楷體"/>
          <w:kern w:val="0"/>
          <w:sz w:val="28"/>
          <w:szCs w:val="28"/>
        </w:rPr>
        <w:t>平均數之</w:t>
      </w:r>
      <w:r w:rsidRPr="00651C53" w:rsidR="009C6635">
        <w:rPr>
          <w:rFonts w:hint="eastAsia" w:eastAsia="標楷體"/>
          <w:kern w:val="0"/>
          <w:sz w:val="28"/>
          <w:szCs w:val="28"/>
        </w:rPr>
        <w:t>5</w:t>
      </w:r>
      <w:r w:rsidRPr="00651C53" w:rsidR="005F0490">
        <w:rPr>
          <w:rFonts w:hint="eastAsia" w:eastAsia="標楷體"/>
          <w:kern w:val="0"/>
          <w:sz w:val="28"/>
          <w:szCs w:val="28"/>
        </w:rPr>
        <w:t>0</w:t>
      </w:r>
      <w:r w:rsidRPr="00651C53" w:rsidR="005F0490">
        <w:rPr>
          <w:rFonts w:eastAsia="標楷體"/>
          <w:kern w:val="0"/>
          <w:sz w:val="28"/>
          <w:szCs w:val="28"/>
        </w:rPr>
        <w:t>%</w:t>
      </w:r>
      <w:r w:rsidRPr="00651C53">
        <w:rPr>
          <w:rFonts w:eastAsia="標楷體"/>
          <w:kern w:val="0"/>
          <w:sz w:val="28"/>
          <w:szCs w:val="28"/>
        </w:rPr>
        <w:t>者（教師休假之學期數免予計算，兼任行政職務者，減授時數得予扣除）。</w:t>
      </w:r>
    </w:p>
    <w:p w:rsidRPr="00651C53" w:rsidR="001D4AC1" w:rsidP="001D4AC1" w:rsidRDefault="00D921B9" w14:paraId="5E8E455B" w14:textId="1630CD54">
      <w:pPr>
        <w:pStyle w:val="a9"/>
        <w:numPr>
          <w:ilvl w:val="0"/>
          <w:numId w:val="25"/>
        </w:numPr>
        <w:tabs>
          <w:tab w:val="left" w:pos="1080"/>
        </w:tabs>
        <w:snapToGrid w:val="0"/>
        <w:spacing w:before="180" w:beforeLines="50" w:after="180" w:afterLines="50"/>
        <w:ind w:left="993" w:leftChars="0" w:hanging="426"/>
        <w:jc w:val="both"/>
        <w:rPr>
          <w:rFonts w:eastAsia="標楷體"/>
          <w:kern w:val="0"/>
          <w:sz w:val="28"/>
          <w:szCs w:val="28"/>
        </w:rPr>
      </w:pPr>
      <w:r w:rsidRPr="00651C53">
        <w:rPr>
          <w:rFonts w:eastAsia="標楷體"/>
          <w:kern w:val="0"/>
          <w:sz w:val="28"/>
          <w:szCs w:val="28"/>
        </w:rPr>
        <w:t>h</w:t>
      </w:r>
      <w:r w:rsidRPr="00651C53" w:rsidR="00184190">
        <w:rPr>
          <w:rFonts w:eastAsia="標楷體"/>
          <w:kern w:val="0"/>
          <w:sz w:val="28"/>
          <w:szCs w:val="28"/>
        </w:rPr>
        <w:t xml:space="preserve">aving </w:t>
      </w:r>
      <w:r w:rsidRPr="00651C53" w:rsidR="00487994">
        <w:rPr>
          <w:rFonts w:eastAsia="標楷體"/>
          <w:kern w:val="0"/>
          <w:sz w:val="28"/>
          <w:szCs w:val="28"/>
        </w:rPr>
        <w:t xml:space="preserve">the average teaching equivalent of lecturing and mandatory lab courses </w:t>
      </w:r>
      <w:r w:rsidRPr="00651C53" w:rsidR="00487994">
        <w:rPr>
          <w:rFonts w:eastAsia="標楷體"/>
          <w:kern w:val="0"/>
          <w:sz w:val="28"/>
          <w:szCs w:val="28"/>
        </w:rPr>
        <w:t>over the past three years exceeding 50% of the average teaching equivalent of the faculty within the manning quota in their affiliated unit (The number of semesters on leave or reduced teaching hours due to a concurrent administrative position shall be deducted from the calculation of teaching equivalent.)</w:t>
      </w:r>
    </w:p>
    <w:p w:rsidRPr="00651C53" w:rsidR="00160FBD" w:rsidP="009F5A15" w:rsidRDefault="00160FBD" w14:paraId="5B12614F" w14:textId="00EA52FA">
      <w:pPr>
        <w:numPr>
          <w:ilvl w:val="0"/>
          <w:numId w:val="1"/>
        </w:numPr>
        <w:tabs>
          <w:tab w:val="clear" w:pos="720"/>
          <w:tab w:val="left" w:pos="709"/>
        </w:tabs>
        <w:snapToGrid w:val="0"/>
        <w:spacing w:before="180" w:beforeLines="50" w:after="180" w:afterLines="50"/>
        <w:ind w:left="709" w:hanging="695"/>
        <w:jc w:val="both"/>
        <w:rPr>
          <w:rFonts w:eastAsia="標楷體"/>
          <w:kern w:val="0"/>
          <w:sz w:val="28"/>
          <w:szCs w:val="28"/>
        </w:rPr>
      </w:pPr>
      <w:r w:rsidRPr="00651C53">
        <w:rPr>
          <w:rFonts w:hint="eastAsia" w:eastAsia="標楷體"/>
          <w:kern w:val="0"/>
          <w:sz w:val="28"/>
          <w:szCs w:val="28"/>
        </w:rPr>
        <w:t>教學績優教師獎勵以一年為一期，教師於兩年內至多獲獎一次。</w:t>
      </w:r>
    </w:p>
    <w:p w:rsidRPr="00651C53" w:rsidR="00487994" w:rsidP="00E07A9D" w:rsidRDefault="00167C14" w14:paraId="387DE05E" w14:textId="71143D64">
      <w:pPr>
        <w:pStyle w:val="a9"/>
        <w:numPr>
          <w:ilvl w:val="0"/>
          <w:numId w:val="24"/>
        </w:numPr>
        <w:snapToGrid w:val="0"/>
        <w:spacing w:before="180" w:beforeLines="50" w:after="180" w:afterLines="50"/>
        <w:ind w:left="709" w:leftChars="0" w:hanging="425"/>
        <w:jc w:val="both"/>
        <w:rPr>
          <w:rFonts w:eastAsia="標楷體"/>
          <w:kern w:val="0"/>
          <w:sz w:val="28"/>
          <w:szCs w:val="28"/>
        </w:rPr>
      </w:pPr>
      <w:r w:rsidRPr="00651C53">
        <w:rPr>
          <w:rFonts w:eastAsia="標楷體"/>
          <w:kern w:val="0"/>
          <w:sz w:val="28"/>
          <w:szCs w:val="28"/>
        </w:rPr>
        <w:t>T</w:t>
      </w:r>
      <w:r w:rsidRPr="00651C53" w:rsidR="0010344A">
        <w:rPr>
          <w:rFonts w:eastAsia="標楷體"/>
          <w:kern w:val="0"/>
          <w:sz w:val="28"/>
          <w:szCs w:val="28"/>
        </w:rPr>
        <w:t xml:space="preserve">he term of award shall be one year, </w:t>
      </w:r>
      <w:r w:rsidRPr="00651C53" w:rsidR="0010344A">
        <w:rPr>
          <w:rFonts w:hint="eastAsia" w:eastAsia="標楷體"/>
          <w:kern w:val="0"/>
          <w:sz w:val="28"/>
          <w:szCs w:val="28"/>
        </w:rPr>
        <w:t>a</w:t>
      </w:r>
      <w:r w:rsidRPr="00651C53" w:rsidR="0010344A">
        <w:rPr>
          <w:rFonts w:eastAsia="標楷體"/>
          <w:kern w:val="0"/>
          <w:sz w:val="28"/>
          <w:szCs w:val="28"/>
        </w:rPr>
        <w:t>nd faculty members shall only be awarded at most once every two years.</w:t>
      </w:r>
    </w:p>
    <w:p w:rsidRPr="00651C53" w:rsidR="0046747A" w:rsidP="009F5A15" w:rsidRDefault="0046747A" w14:paraId="6B2BE764" w14:textId="539F4BAF">
      <w:pPr>
        <w:numPr>
          <w:ilvl w:val="0"/>
          <w:numId w:val="1"/>
        </w:numPr>
        <w:tabs>
          <w:tab w:val="clear" w:pos="720"/>
          <w:tab w:val="left" w:pos="709"/>
        </w:tabs>
        <w:snapToGrid w:val="0"/>
        <w:spacing w:before="180" w:beforeLines="50" w:after="180" w:afterLines="50"/>
        <w:ind w:left="709" w:hanging="695"/>
        <w:jc w:val="both"/>
        <w:rPr>
          <w:rFonts w:eastAsia="標楷體"/>
          <w:sz w:val="28"/>
          <w:szCs w:val="28"/>
        </w:rPr>
      </w:pPr>
      <w:r w:rsidRPr="00651C53">
        <w:rPr>
          <w:rFonts w:eastAsia="標楷體"/>
          <w:sz w:val="28"/>
          <w:szCs w:val="28"/>
        </w:rPr>
        <w:t>申請本</w:t>
      </w:r>
      <w:r w:rsidRPr="00651C53" w:rsidR="00960E74">
        <w:rPr>
          <w:rFonts w:eastAsia="標楷體"/>
          <w:sz w:val="28"/>
          <w:szCs w:val="28"/>
        </w:rPr>
        <w:t>要點</w:t>
      </w:r>
      <w:r w:rsidRPr="00651C53">
        <w:rPr>
          <w:rFonts w:eastAsia="標楷體"/>
          <w:sz w:val="28"/>
          <w:szCs w:val="28"/>
        </w:rPr>
        <w:t>獎勵之教師，應填具本校「</w:t>
      </w:r>
      <w:r w:rsidRPr="00651C53" w:rsidR="00FC4C49">
        <w:rPr>
          <w:rFonts w:hint="eastAsia" w:eastAsia="標楷體"/>
          <w:sz w:val="28"/>
          <w:szCs w:val="28"/>
        </w:rPr>
        <w:t>醫</w:t>
      </w:r>
      <w:r w:rsidRPr="00651C53">
        <w:rPr>
          <w:rFonts w:hint="eastAsia" w:eastAsia="標楷體"/>
          <w:sz w:val="28"/>
          <w:szCs w:val="28"/>
        </w:rPr>
        <w:t>學院教學績優教師遴選</w:t>
      </w:r>
      <w:r w:rsidRPr="00651C53" w:rsidR="00674245">
        <w:rPr>
          <w:rFonts w:hint="eastAsia" w:eastAsia="標楷體"/>
          <w:sz w:val="28"/>
          <w:szCs w:val="28"/>
        </w:rPr>
        <w:t>資料</w:t>
      </w:r>
      <w:r w:rsidRPr="00651C53">
        <w:rPr>
          <w:rFonts w:hint="eastAsia" w:eastAsia="標楷體"/>
          <w:sz w:val="28"/>
          <w:szCs w:val="28"/>
        </w:rPr>
        <w:t>表」，並檢附相關</w:t>
      </w:r>
      <w:r w:rsidRPr="00651C53" w:rsidR="00A04DDE">
        <w:rPr>
          <w:rFonts w:hint="eastAsia" w:eastAsia="標楷體"/>
          <w:sz w:val="28"/>
          <w:szCs w:val="28"/>
        </w:rPr>
        <w:t>有利審查</w:t>
      </w:r>
      <w:r w:rsidRPr="00651C53">
        <w:rPr>
          <w:rFonts w:hint="eastAsia" w:eastAsia="標楷體"/>
          <w:sz w:val="28"/>
          <w:szCs w:val="28"/>
        </w:rPr>
        <w:t>證明文件及檔案</w:t>
      </w:r>
      <w:r w:rsidRPr="00651C53" w:rsidR="009C7EB9">
        <w:rPr>
          <w:rFonts w:eastAsia="標楷體"/>
          <w:sz w:val="28"/>
          <w:szCs w:val="28"/>
        </w:rPr>
        <w:t>(</w:t>
      </w:r>
      <w:r w:rsidRPr="00651C53" w:rsidR="009C7EB9">
        <w:rPr>
          <w:rFonts w:hint="eastAsia" w:eastAsia="標楷體"/>
          <w:sz w:val="28"/>
          <w:szCs w:val="28"/>
        </w:rPr>
        <w:t>教師休假研究之學期，所附資料得往前追溯列計</w:t>
      </w:r>
      <w:r w:rsidRPr="00651C53" w:rsidR="009C7EB9">
        <w:rPr>
          <w:rFonts w:eastAsia="標楷體"/>
          <w:sz w:val="28"/>
          <w:szCs w:val="28"/>
        </w:rPr>
        <w:t>)</w:t>
      </w:r>
      <w:r w:rsidRPr="00651C53" w:rsidR="009C7EB9">
        <w:rPr>
          <w:rFonts w:hint="eastAsia" w:eastAsia="標楷體"/>
          <w:sz w:val="28"/>
          <w:szCs w:val="28"/>
        </w:rPr>
        <w:t>，經系所核定向本院申請。</w:t>
      </w:r>
    </w:p>
    <w:p w:rsidRPr="00651C53" w:rsidR="00487994" w:rsidP="00E07A9D" w:rsidRDefault="006B65BB" w14:paraId="2127654C" w14:textId="58DFE14F">
      <w:pPr>
        <w:pStyle w:val="a9"/>
        <w:numPr>
          <w:ilvl w:val="0"/>
          <w:numId w:val="24"/>
        </w:numPr>
        <w:snapToGrid w:val="0"/>
        <w:spacing w:before="180" w:beforeLines="50" w:after="180" w:afterLines="50"/>
        <w:ind w:left="709" w:leftChars="0" w:hanging="425"/>
        <w:jc w:val="both"/>
        <w:rPr>
          <w:rFonts w:eastAsia="標楷體"/>
          <w:sz w:val="28"/>
          <w:szCs w:val="28"/>
        </w:rPr>
      </w:pPr>
      <w:r w:rsidRPr="00651C53">
        <w:rPr>
          <w:rFonts w:eastAsia="標楷體"/>
          <w:sz w:val="28"/>
          <w:szCs w:val="28"/>
        </w:rPr>
        <w:t xml:space="preserve">Applicants shall complete and submit the Application Form for Prominent Faculty in Teaching in the College of Medicine, along with the supporting documentation, to </w:t>
      </w:r>
      <w:r w:rsidRPr="00651C53" w:rsidR="00C34E75">
        <w:rPr>
          <w:rFonts w:eastAsia="標楷體"/>
          <w:sz w:val="28"/>
          <w:szCs w:val="28"/>
        </w:rPr>
        <w:t xml:space="preserve">the College upon approval by </w:t>
      </w:r>
      <w:r w:rsidRPr="00651C53">
        <w:rPr>
          <w:rFonts w:eastAsia="標楷體"/>
          <w:sz w:val="28"/>
          <w:szCs w:val="28"/>
        </w:rPr>
        <w:t>their affiliated departments/institutes. (For faculty on research leave, the supporting documentation may cover the semesters prior to research leave.)</w:t>
      </w:r>
    </w:p>
    <w:p w:rsidRPr="00651C53" w:rsidR="0046747A" w:rsidP="009F5A15" w:rsidRDefault="0046747A" w14:paraId="0E58E36A" w14:textId="01F2C08D">
      <w:pPr>
        <w:numPr>
          <w:ilvl w:val="0"/>
          <w:numId w:val="1"/>
        </w:numPr>
        <w:tabs>
          <w:tab w:val="clear" w:pos="720"/>
          <w:tab w:val="left" w:pos="709"/>
        </w:tabs>
        <w:snapToGrid w:val="0"/>
        <w:spacing w:before="180" w:beforeLines="50" w:after="180" w:afterLines="50"/>
        <w:ind w:left="709" w:hanging="695"/>
        <w:jc w:val="both"/>
        <w:rPr>
          <w:rFonts w:eastAsia="標楷體"/>
          <w:sz w:val="28"/>
          <w:szCs w:val="28"/>
        </w:rPr>
      </w:pPr>
      <w:r w:rsidRPr="00651C53">
        <w:rPr>
          <w:rFonts w:hint="eastAsia" w:eastAsia="標楷體"/>
          <w:sz w:val="28"/>
          <w:szCs w:val="28"/>
        </w:rPr>
        <w:t>本院</w:t>
      </w:r>
      <w:r w:rsidRPr="00651C53">
        <w:rPr>
          <w:rFonts w:hint="eastAsia" w:eastAsia="標楷體"/>
          <w:kern w:val="0"/>
          <w:sz w:val="28"/>
          <w:szCs w:val="28"/>
        </w:rPr>
        <w:t>「</w:t>
      </w:r>
      <w:r w:rsidRPr="00651C53">
        <w:rPr>
          <w:rFonts w:hint="eastAsia" w:eastAsia="標楷體"/>
          <w:sz w:val="28"/>
          <w:szCs w:val="28"/>
        </w:rPr>
        <w:t>教學績優教師</w:t>
      </w:r>
      <w:r w:rsidRPr="00651C53">
        <w:rPr>
          <w:rFonts w:hint="eastAsia" w:eastAsia="標楷體"/>
          <w:kern w:val="0"/>
          <w:sz w:val="28"/>
          <w:szCs w:val="28"/>
        </w:rPr>
        <w:t>遴選委員會」</w:t>
      </w:r>
      <w:r w:rsidRPr="00651C53">
        <w:rPr>
          <w:rFonts w:hint="eastAsia" w:eastAsia="標楷體"/>
          <w:sz w:val="28"/>
          <w:szCs w:val="28"/>
        </w:rPr>
        <w:t>（以下簡稱本會）</w:t>
      </w:r>
      <w:r w:rsidRPr="00651C53">
        <w:rPr>
          <w:rFonts w:hint="eastAsia" w:eastAsia="標楷體"/>
          <w:kern w:val="0"/>
          <w:sz w:val="28"/>
          <w:szCs w:val="28"/>
        </w:rPr>
        <w:t>之組成及作業程序如下：</w:t>
      </w:r>
    </w:p>
    <w:p w:rsidRPr="00651C53" w:rsidR="00487994" w:rsidP="00E07A9D" w:rsidRDefault="0050076B" w14:paraId="58D19AD7" w14:textId="316F7D0D">
      <w:pPr>
        <w:pStyle w:val="a9"/>
        <w:numPr>
          <w:ilvl w:val="0"/>
          <w:numId w:val="24"/>
        </w:numPr>
        <w:snapToGrid w:val="0"/>
        <w:spacing w:before="180" w:beforeLines="50" w:after="180" w:afterLines="50"/>
        <w:ind w:left="709" w:leftChars="0" w:hanging="425"/>
        <w:jc w:val="both"/>
        <w:rPr>
          <w:rFonts w:eastAsia="標楷體"/>
          <w:sz w:val="28"/>
          <w:szCs w:val="28"/>
        </w:rPr>
      </w:pPr>
      <w:r w:rsidRPr="00651C53">
        <w:rPr>
          <w:sz w:val="28"/>
          <w:szCs w:val="28"/>
        </w:rPr>
        <w:t xml:space="preserve">The composition and operation of the College’s Committee </w:t>
      </w:r>
      <w:r w:rsidRPr="00651C53" w:rsidR="00BF682A">
        <w:rPr>
          <w:rFonts w:eastAsia="標楷體"/>
          <w:sz w:val="28"/>
          <w:szCs w:val="28"/>
        </w:rPr>
        <w:t>of the Committee for Selecting Prominent Faculty in teaching (hereinafter referred to as the “Committee”) shall be as follows:</w:t>
      </w:r>
    </w:p>
    <w:p w:rsidRPr="00651C53" w:rsidR="0046747A" w:rsidP="009F5A15" w:rsidRDefault="007F1B1C" w14:paraId="03190532" w14:textId="10457675">
      <w:pPr>
        <w:pStyle w:val="a9"/>
        <w:numPr>
          <w:ilvl w:val="0"/>
          <w:numId w:val="18"/>
        </w:numPr>
        <w:tabs>
          <w:tab w:val="left" w:pos="1080"/>
        </w:tabs>
        <w:snapToGrid w:val="0"/>
        <w:spacing w:before="180" w:beforeLines="50" w:after="180" w:afterLines="50"/>
        <w:ind w:leftChars="0"/>
        <w:jc w:val="both"/>
        <w:rPr>
          <w:rFonts w:eastAsia="標楷體"/>
          <w:sz w:val="28"/>
          <w:szCs w:val="28"/>
        </w:rPr>
      </w:pPr>
      <w:r w:rsidRPr="00651C53">
        <w:rPr>
          <w:rFonts w:hint="eastAsia" w:eastAsia="標楷體"/>
          <w:kern w:val="0"/>
          <w:sz w:val="28"/>
          <w:szCs w:val="28"/>
        </w:rPr>
        <w:t>院長為</w:t>
      </w:r>
      <w:r w:rsidRPr="00651C53">
        <w:rPr>
          <w:rFonts w:hint="eastAsia" w:eastAsia="標楷體"/>
          <w:sz w:val="28"/>
          <w:szCs w:val="28"/>
        </w:rPr>
        <w:t>本會</w:t>
      </w:r>
      <w:r w:rsidRPr="00651C53">
        <w:rPr>
          <w:rFonts w:hint="eastAsia" w:eastAsia="標楷體"/>
          <w:kern w:val="0"/>
          <w:sz w:val="28"/>
          <w:szCs w:val="28"/>
        </w:rPr>
        <w:t>當然委員及召集人</w:t>
      </w:r>
      <w:r w:rsidRPr="00651C53" w:rsidR="00A673C2">
        <w:rPr>
          <w:rFonts w:hint="eastAsia" w:eastAsia="標楷體"/>
          <w:kern w:val="0"/>
          <w:sz w:val="28"/>
          <w:szCs w:val="28"/>
        </w:rPr>
        <w:t>，</w:t>
      </w:r>
      <w:r w:rsidRPr="00651C53">
        <w:rPr>
          <w:rFonts w:hint="eastAsia" w:eastAsia="標楷體"/>
          <w:kern w:val="0"/>
          <w:sz w:val="28"/>
          <w:szCs w:val="28"/>
        </w:rPr>
        <w:t>並</w:t>
      </w:r>
      <w:r w:rsidRPr="00651C53" w:rsidR="00A673C2">
        <w:rPr>
          <w:rFonts w:hint="eastAsia" w:eastAsia="標楷體"/>
          <w:kern w:val="0"/>
          <w:sz w:val="28"/>
          <w:szCs w:val="28"/>
        </w:rPr>
        <w:t>由本院各系所各推選一名教</w:t>
      </w:r>
      <w:r w:rsidRPr="00651C53" w:rsidR="00160FBD">
        <w:rPr>
          <w:rFonts w:hint="eastAsia" w:eastAsia="標楷體"/>
          <w:kern w:val="0"/>
          <w:sz w:val="28"/>
          <w:szCs w:val="28"/>
        </w:rPr>
        <w:t>師</w:t>
      </w:r>
      <w:r w:rsidRPr="00651C53" w:rsidR="00A673C2">
        <w:rPr>
          <w:rFonts w:hint="eastAsia" w:eastAsia="標楷體"/>
          <w:kern w:val="0"/>
          <w:sz w:val="28"/>
          <w:szCs w:val="28"/>
        </w:rPr>
        <w:t>，另由院長聘請其他學院（含西灣學院、研究學院）曾獲本校「教學特聘教授（教學傑出獎）」、「傑出教學獎」、「教學績優獎」或「優良教學獎」之教師至少三名共同組成之</w:t>
      </w:r>
      <w:r w:rsidRPr="00651C53" w:rsidR="0046747A">
        <w:rPr>
          <w:rFonts w:eastAsia="標楷體"/>
          <w:kern w:val="0"/>
          <w:sz w:val="28"/>
          <w:szCs w:val="28"/>
        </w:rPr>
        <w:t>。</w:t>
      </w:r>
    </w:p>
    <w:p w:rsidRPr="00651C53" w:rsidR="00487994" w:rsidP="0066763E" w:rsidRDefault="00627D3D" w14:paraId="53DE242B" w14:textId="6BA5175F">
      <w:pPr>
        <w:pStyle w:val="a9"/>
        <w:numPr>
          <w:ilvl w:val="0"/>
          <w:numId w:val="26"/>
        </w:numPr>
        <w:tabs>
          <w:tab w:val="left" w:pos="1080"/>
        </w:tabs>
        <w:snapToGrid w:val="0"/>
        <w:spacing w:before="180" w:beforeLines="50" w:after="180" w:afterLines="50"/>
        <w:ind w:left="993" w:leftChars="0" w:hanging="426"/>
        <w:jc w:val="both"/>
        <w:rPr>
          <w:rFonts w:eastAsia="標楷體"/>
          <w:sz w:val="28"/>
          <w:szCs w:val="28"/>
        </w:rPr>
      </w:pPr>
      <w:r w:rsidRPr="0822076C" w:rsidR="00627D3D">
        <w:rPr>
          <w:rFonts w:eastAsia="標楷體"/>
          <w:sz w:val="28"/>
          <w:szCs w:val="28"/>
        </w:rPr>
        <w:t>The College dean shall serve as</w:t>
      </w:r>
      <w:r w:rsidRPr="0822076C" w:rsidR="006A4EBE">
        <w:rPr>
          <w:rFonts w:eastAsia="標楷體"/>
          <w:sz w:val="28"/>
          <w:szCs w:val="28"/>
        </w:rPr>
        <w:t xml:space="preserve"> the ex officio member</w:t>
      </w:r>
      <w:r w:rsidRPr="0822076C" w:rsidR="0066763E">
        <w:rPr>
          <w:rFonts w:eastAsia="標楷體"/>
          <w:sz w:val="28"/>
          <w:szCs w:val="28"/>
        </w:rPr>
        <w:t xml:space="preserve"> and convener</w:t>
      </w:r>
      <w:r w:rsidRPr="0822076C" w:rsidR="00627D3D">
        <w:rPr>
          <w:rFonts w:eastAsia="標楷體"/>
          <w:sz w:val="28"/>
          <w:szCs w:val="28"/>
        </w:rPr>
        <w:t>. E</w:t>
      </w:r>
      <w:r w:rsidRPr="0822076C" w:rsidR="0066763E">
        <w:rPr>
          <w:rFonts w:eastAsia="標楷體"/>
          <w:sz w:val="28"/>
          <w:szCs w:val="28"/>
        </w:rPr>
        <w:t xml:space="preserve">ach </w:t>
      </w:r>
      <w:r w:rsidRPr="0822076C" w:rsidR="7C89599C">
        <w:rPr>
          <w:rFonts w:eastAsia="標楷體"/>
          <w:sz w:val="28"/>
          <w:szCs w:val="28"/>
        </w:rPr>
        <w:t>department</w:t>
      </w:r>
      <w:r w:rsidRPr="0822076C" w:rsidR="00BF682A">
        <w:rPr>
          <w:rFonts w:eastAsia="標楷體"/>
          <w:sz w:val="28"/>
          <w:szCs w:val="28"/>
        </w:rPr>
        <w:t>/</w:t>
      </w:r>
      <w:r w:rsidRPr="0822076C" w:rsidR="00BF682A">
        <w:rPr>
          <w:rFonts w:eastAsia="標楷體"/>
          <w:sz w:val="28"/>
          <w:szCs w:val="28"/>
        </w:rPr>
        <w:t>institutes</w:t>
      </w:r>
      <w:r w:rsidRPr="0822076C" w:rsidR="00627D3D">
        <w:rPr>
          <w:rFonts w:eastAsia="標楷體"/>
          <w:sz w:val="28"/>
          <w:szCs w:val="28"/>
        </w:rPr>
        <w:t xml:space="preserve"> </w:t>
      </w:r>
      <w:r w:rsidRPr="0822076C" w:rsidR="00B2288A">
        <w:rPr>
          <w:rFonts w:eastAsia="標楷體"/>
          <w:sz w:val="28"/>
          <w:szCs w:val="28"/>
        </w:rPr>
        <w:t xml:space="preserve">of the College </w:t>
      </w:r>
      <w:r w:rsidRPr="0822076C" w:rsidR="00627D3D">
        <w:rPr>
          <w:rFonts w:eastAsia="標楷體"/>
          <w:sz w:val="28"/>
          <w:szCs w:val="28"/>
        </w:rPr>
        <w:t xml:space="preserve">shall </w:t>
      </w:r>
      <w:r w:rsidRPr="0822076C" w:rsidR="0050076B">
        <w:rPr>
          <w:rFonts w:eastAsia="標楷體"/>
          <w:sz w:val="28"/>
          <w:szCs w:val="28"/>
        </w:rPr>
        <w:t>s</w:t>
      </w:r>
      <w:r w:rsidRPr="0822076C" w:rsidR="003911AB">
        <w:rPr>
          <w:rFonts w:eastAsia="標楷體"/>
          <w:sz w:val="28"/>
          <w:szCs w:val="28"/>
        </w:rPr>
        <w:t>elect one faculty member as its representative</w:t>
      </w:r>
      <w:r w:rsidRPr="0822076C" w:rsidR="00BF682A">
        <w:rPr>
          <w:rFonts w:eastAsia="標楷體"/>
          <w:sz w:val="28"/>
          <w:szCs w:val="28"/>
        </w:rPr>
        <w:t xml:space="preserve">. </w:t>
      </w:r>
      <w:r w:rsidRPr="0822076C" w:rsidR="0050076B">
        <w:rPr>
          <w:rFonts w:eastAsia="標楷體"/>
          <w:sz w:val="28"/>
          <w:szCs w:val="28"/>
        </w:rPr>
        <w:t>In addition, t</w:t>
      </w:r>
      <w:r w:rsidRPr="0822076C" w:rsidR="00BF682A">
        <w:rPr>
          <w:rFonts w:eastAsia="標楷體"/>
          <w:sz w:val="28"/>
          <w:szCs w:val="28"/>
        </w:rPr>
        <w:t xml:space="preserve">he College dean shall appoint </w:t>
      </w:r>
      <w:r w:rsidRPr="0822076C" w:rsidR="00F628AB">
        <w:rPr>
          <w:rFonts w:eastAsia="標楷體"/>
          <w:sz w:val="28"/>
          <w:szCs w:val="28"/>
        </w:rPr>
        <w:t>at least</w:t>
      </w:r>
      <w:r w:rsidRPr="0822076C" w:rsidR="00BF682A">
        <w:rPr>
          <w:rFonts w:eastAsia="標楷體"/>
          <w:sz w:val="28"/>
          <w:szCs w:val="28"/>
        </w:rPr>
        <w:t xml:space="preserve"> </w:t>
      </w:r>
      <w:r w:rsidRPr="0822076C" w:rsidR="00F628AB">
        <w:rPr>
          <w:rFonts w:eastAsia="標楷體"/>
          <w:sz w:val="28"/>
          <w:szCs w:val="28"/>
        </w:rPr>
        <w:t>three</w:t>
      </w:r>
      <w:r w:rsidRPr="0822076C" w:rsidR="00BF682A">
        <w:rPr>
          <w:rFonts w:eastAsia="標楷體"/>
          <w:sz w:val="28"/>
          <w:szCs w:val="28"/>
        </w:rPr>
        <w:t xml:space="preserve"> faculty representatives from other colleges who won the University’s Distinguished Professor in teaching, Outstanding Faculty in teaching, or Prominent Faculty in teaching</w:t>
      </w:r>
      <w:r w:rsidRPr="0822076C" w:rsidR="0050076B">
        <w:rPr>
          <w:rFonts w:eastAsia="標楷體"/>
          <w:sz w:val="28"/>
          <w:szCs w:val="28"/>
        </w:rPr>
        <w:t xml:space="preserve"> to jointly form the Committee.</w:t>
      </w:r>
    </w:p>
    <w:p w:rsidRPr="00651C53" w:rsidR="00487994" w:rsidP="00487994" w:rsidRDefault="0046747A" w14:paraId="35280195" w14:textId="5312F641">
      <w:pPr>
        <w:pStyle w:val="a9"/>
        <w:numPr>
          <w:ilvl w:val="0"/>
          <w:numId w:val="18"/>
        </w:numPr>
        <w:tabs>
          <w:tab w:val="left" w:pos="1080"/>
        </w:tabs>
        <w:snapToGrid w:val="0"/>
        <w:spacing w:before="180" w:beforeLines="50" w:after="180" w:afterLines="50"/>
        <w:ind w:leftChars="0"/>
        <w:jc w:val="both"/>
        <w:rPr>
          <w:rFonts w:eastAsia="標楷體"/>
          <w:sz w:val="28"/>
          <w:szCs w:val="28"/>
        </w:rPr>
      </w:pPr>
      <w:r w:rsidRPr="00651C53">
        <w:rPr>
          <w:rFonts w:eastAsia="標楷體"/>
          <w:sz w:val="28"/>
          <w:szCs w:val="28"/>
        </w:rPr>
        <w:t>本會會議</w:t>
      </w:r>
      <w:r w:rsidRPr="00651C53">
        <w:rPr>
          <w:rFonts w:eastAsia="標楷體"/>
          <w:kern w:val="0"/>
          <w:sz w:val="28"/>
          <w:szCs w:val="28"/>
        </w:rPr>
        <w:t>之召開須有三分之二（含）以上之遴選委員出席始可開會審議，</w:t>
      </w:r>
      <w:r w:rsidRPr="00651C53">
        <w:rPr>
          <w:rFonts w:hint="eastAsia" w:eastAsia="標楷體"/>
          <w:kern w:val="0"/>
          <w:sz w:val="28"/>
          <w:szCs w:val="28"/>
        </w:rPr>
        <w:t>當然委員如為候選教師，則由院長另聘教師擔任，其他</w:t>
      </w:r>
      <w:r w:rsidRPr="00651C53">
        <w:rPr>
          <w:rFonts w:eastAsia="標楷體"/>
          <w:kern w:val="0"/>
          <w:sz w:val="28"/>
          <w:szCs w:val="28"/>
        </w:rPr>
        <w:t>遴選委員不得委任他人代理。</w:t>
      </w:r>
    </w:p>
    <w:p w:rsidRPr="00487994" w:rsidR="00487994" w:rsidP="00BF682A" w:rsidRDefault="00F628AB" w14:paraId="197DF1EF" w14:textId="352C9A9D">
      <w:pPr>
        <w:pStyle w:val="a9"/>
        <w:numPr>
          <w:ilvl w:val="0"/>
          <w:numId w:val="26"/>
        </w:numPr>
        <w:tabs>
          <w:tab w:val="left" w:pos="1080"/>
        </w:tabs>
        <w:snapToGrid w:val="0"/>
        <w:spacing w:before="180" w:beforeLines="50" w:after="180" w:afterLines="50"/>
        <w:ind w:left="993" w:leftChars="0" w:hanging="426"/>
        <w:jc w:val="both"/>
        <w:rPr>
          <w:rFonts w:eastAsia="標楷體"/>
          <w:sz w:val="28"/>
          <w:szCs w:val="28"/>
        </w:rPr>
      </w:pPr>
      <w:r w:rsidRPr="0822076C" w:rsidR="00F628AB">
        <w:rPr>
          <w:rFonts w:eastAsia="標楷體"/>
          <w:sz w:val="28"/>
          <w:szCs w:val="28"/>
        </w:rPr>
        <w:t>The Committee</w:t>
      </w:r>
      <w:r w:rsidRPr="0822076C" w:rsidR="0010344A">
        <w:rPr>
          <w:rFonts w:eastAsia="標楷體"/>
          <w:sz w:val="28"/>
          <w:szCs w:val="28"/>
        </w:rPr>
        <w:t xml:space="preserve"> meeting</w:t>
      </w:r>
      <w:r w:rsidRPr="0822076C" w:rsidR="00F628AB">
        <w:rPr>
          <w:rFonts w:eastAsia="標楷體"/>
          <w:sz w:val="28"/>
          <w:szCs w:val="28"/>
        </w:rPr>
        <w:t xml:space="preserve"> shall </w:t>
      </w:r>
      <w:r w:rsidRPr="0822076C" w:rsidR="00F628AB">
        <w:rPr>
          <w:rFonts w:eastAsia="標楷體"/>
          <w:sz w:val="28"/>
          <w:szCs w:val="28"/>
        </w:rPr>
        <w:t>convene</w:t>
      </w:r>
      <w:r w:rsidRPr="0822076C" w:rsidR="00F628AB">
        <w:rPr>
          <w:rFonts w:eastAsia="標楷體"/>
          <w:sz w:val="28"/>
          <w:szCs w:val="28"/>
        </w:rPr>
        <w:t xml:space="preserve"> with at least two-thirds of members </w:t>
      </w:r>
      <w:r w:rsidRPr="0822076C" w:rsidR="18A4FBAA">
        <w:rPr>
          <w:rFonts w:eastAsia="標楷體"/>
          <w:sz w:val="28"/>
          <w:szCs w:val="28"/>
        </w:rPr>
        <w:t>attending,</w:t>
      </w:r>
      <w:r w:rsidRPr="0822076C" w:rsidR="00F628AB">
        <w:rPr>
          <w:rFonts w:eastAsia="標楷體"/>
          <w:sz w:val="28"/>
          <w:szCs w:val="28"/>
        </w:rPr>
        <w:t xml:space="preserve"> and no proxy </w:t>
      </w:r>
      <w:r w:rsidRPr="0822076C" w:rsidR="00F628AB">
        <w:rPr>
          <w:rFonts w:eastAsia="標楷體"/>
          <w:sz w:val="28"/>
          <w:szCs w:val="28"/>
        </w:rPr>
        <w:t>designated</w:t>
      </w:r>
      <w:r w:rsidRPr="0822076C" w:rsidR="00F628AB">
        <w:rPr>
          <w:rFonts w:eastAsia="標楷體"/>
          <w:sz w:val="28"/>
          <w:szCs w:val="28"/>
        </w:rPr>
        <w:t>. If an ex officio member happens to be the candidate for the Prominent Faculty in teaching, the College dean shall</w:t>
      </w:r>
      <w:r w:rsidRPr="0822076C" w:rsidR="00F628AB">
        <w:rPr>
          <w:rFonts w:eastAsia="標楷體"/>
          <w:sz w:val="28"/>
          <w:szCs w:val="28"/>
        </w:rPr>
        <w:t xml:space="preserve"> </w:t>
      </w:r>
      <w:r w:rsidRPr="0822076C" w:rsidR="00F628AB">
        <w:rPr>
          <w:rFonts w:eastAsia="標楷體"/>
          <w:sz w:val="28"/>
          <w:szCs w:val="28"/>
        </w:rPr>
        <w:t>designate</w:t>
      </w:r>
      <w:r w:rsidRPr="0822076C" w:rsidR="00F628AB">
        <w:rPr>
          <w:rFonts w:eastAsia="標楷體"/>
          <w:sz w:val="28"/>
          <w:szCs w:val="28"/>
        </w:rPr>
        <w:t xml:space="preserve"> a faculty member as the proxy.</w:t>
      </w:r>
    </w:p>
    <w:p w:rsidRPr="00651C53" w:rsidR="00AB4139" w:rsidP="0050076B" w:rsidRDefault="0046747A" w14:paraId="127EC61C" w14:textId="6F3A22CB">
      <w:pPr>
        <w:numPr>
          <w:ilvl w:val="0"/>
          <w:numId w:val="1"/>
        </w:numPr>
        <w:tabs>
          <w:tab w:val="clear" w:pos="720"/>
          <w:tab w:val="left" w:pos="709"/>
        </w:tabs>
        <w:snapToGrid w:val="0"/>
        <w:spacing w:before="180" w:beforeLines="50" w:after="180" w:afterLines="50"/>
        <w:jc w:val="both"/>
        <w:rPr>
          <w:rFonts w:eastAsia="標楷體"/>
          <w:sz w:val="28"/>
          <w:szCs w:val="28"/>
        </w:rPr>
      </w:pPr>
      <w:r w:rsidRPr="00651C53">
        <w:rPr>
          <w:rFonts w:eastAsia="標楷體"/>
          <w:sz w:val="28"/>
          <w:szCs w:val="28"/>
        </w:rPr>
        <w:t>本院教學績優教師之遴選依本</w:t>
      </w:r>
      <w:r w:rsidRPr="00651C53" w:rsidR="00960E74">
        <w:rPr>
          <w:rFonts w:eastAsia="標楷體"/>
          <w:sz w:val="28"/>
          <w:szCs w:val="28"/>
        </w:rPr>
        <w:t>要點</w:t>
      </w:r>
      <w:r w:rsidRPr="00651C53">
        <w:rPr>
          <w:rFonts w:eastAsia="標楷體"/>
          <w:sz w:val="28"/>
          <w:szCs w:val="28"/>
        </w:rPr>
        <w:t>及教務處</w:t>
      </w:r>
      <w:r w:rsidRPr="00651C53">
        <w:rPr>
          <w:rFonts w:hint="eastAsia" w:eastAsia="標楷體"/>
          <w:sz w:val="28"/>
          <w:szCs w:val="28"/>
        </w:rPr>
        <w:t>與本院</w:t>
      </w:r>
      <w:r w:rsidRPr="00651C53">
        <w:rPr>
          <w:rFonts w:eastAsia="標楷體"/>
          <w:sz w:val="28"/>
          <w:szCs w:val="28"/>
        </w:rPr>
        <w:t>公告時程辦理，並參考教學成果、</w:t>
      </w:r>
      <w:r w:rsidRPr="00651C53" w:rsidR="007F1B1C">
        <w:rPr>
          <w:rFonts w:hint="eastAsia" w:eastAsia="標楷體"/>
          <w:sz w:val="28"/>
        </w:rPr>
        <w:t>教學歷程檔案</w:t>
      </w:r>
      <w:r w:rsidRPr="00651C53" w:rsidR="007F1B1C">
        <w:rPr>
          <w:rFonts w:hint="eastAsia" w:eastAsia="標楷體"/>
        </w:rPr>
        <w:t>、</w:t>
      </w:r>
      <w:r w:rsidRPr="00651C53" w:rsidR="001846F5">
        <w:rPr>
          <w:rFonts w:eastAsia="標楷體"/>
          <w:sz w:val="28"/>
          <w:szCs w:val="28"/>
        </w:rPr>
        <w:t>教學</w:t>
      </w:r>
      <w:r w:rsidRPr="00651C53" w:rsidR="007F1B1C">
        <w:rPr>
          <w:rFonts w:hint="eastAsia" w:eastAsia="標楷體"/>
          <w:sz w:val="28"/>
          <w:szCs w:val="28"/>
        </w:rPr>
        <w:t>事蹟</w:t>
      </w:r>
      <w:r w:rsidRPr="00651C53" w:rsidR="001846F5">
        <w:rPr>
          <w:rFonts w:eastAsia="標楷體"/>
          <w:sz w:val="28"/>
          <w:szCs w:val="28"/>
        </w:rPr>
        <w:t>及</w:t>
      </w:r>
      <w:r w:rsidRPr="00651C53" w:rsidR="00004B5B">
        <w:rPr>
          <w:rFonts w:eastAsia="標楷體"/>
          <w:kern w:val="0"/>
          <w:sz w:val="28"/>
          <w:szCs w:val="28"/>
        </w:rPr>
        <w:t>教學心得</w:t>
      </w:r>
      <w:r w:rsidRPr="00651C53" w:rsidR="00004B5B">
        <w:rPr>
          <w:rFonts w:hint="eastAsia" w:eastAsia="標楷體"/>
          <w:kern w:val="0"/>
          <w:sz w:val="28"/>
          <w:szCs w:val="28"/>
        </w:rPr>
        <w:t>分享</w:t>
      </w:r>
      <w:r w:rsidRPr="00651C53">
        <w:rPr>
          <w:rFonts w:hint="eastAsia" w:eastAsia="標楷體"/>
          <w:sz w:val="28"/>
          <w:szCs w:val="28"/>
        </w:rPr>
        <w:t>等</w:t>
      </w:r>
      <w:r w:rsidRPr="00651C53" w:rsidR="007C37CD">
        <w:rPr>
          <w:rFonts w:hint="eastAsia" w:eastAsia="標楷體"/>
          <w:sz w:val="28"/>
          <w:szCs w:val="28"/>
        </w:rPr>
        <w:t>指</w:t>
      </w:r>
      <w:r w:rsidRPr="00651C53">
        <w:rPr>
          <w:rFonts w:hint="eastAsia" w:eastAsia="標楷體"/>
          <w:sz w:val="28"/>
          <w:szCs w:val="28"/>
        </w:rPr>
        <w:t>標</w:t>
      </w:r>
      <w:r w:rsidRPr="00651C53" w:rsidR="007C37CD">
        <w:rPr>
          <w:rFonts w:hint="eastAsia" w:eastAsia="標楷體"/>
          <w:sz w:val="28"/>
          <w:szCs w:val="28"/>
        </w:rPr>
        <w:t>進行遴選</w:t>
      </w:r>
      <w:r w:rsidRPr="00651C53">
        <w:rPr>
          <w:rFonts w:hint="eastAsia" w:eastAsia="標楷體"/>
          <w:sz w:val="28"/>
          <w:szCs w:val="28"/>
        </w:rPr>
        <w:t>，</w:t>
      </w:r>
      <w:r w:rsidRPr="00651C53" w:rsidR="007C37CD">
        <w:rPr>
          <w:rFonts w:hint="eastAsia" w:eastAsia="標楷體"/>
          <w:sz w:val="28"/>
          <w:szCs w:val="28"/>
        </w:rPr>
        <w:t>推薦人數以本院專任教師</w:t>
      </w:r>
      <w:r w:rsidRPr="00651C53" w:rsidR="007C37CD">
        <w:rPr>
          <w:rFonts w:eastAsia="標楷體"/>
          <w:sz w:val="28"/>
          <w:szCs w:val="28"/>
        </w:rPr>
        <w:t>(</w:t>
      </w:r>
      <w:r w:rsidRPr="00651C53" w:rsidR="007C37CD">
        <w:rPr>
          <w:rFonts w:hint="eastAsia" w:eastAsia="標楷體"/>
          <w:sz w:val="28"/>
          <w:szCs w:val="28"/>
        </w:rPr>
        <w:t>含約聘教師</w:t>
      </w:r>
      <w:r w:rsidRPr="00651C53" w:rsidR="007C37CD">
        <w:rPr>
          <w:rFonts w:eastAsia="標楷體"/>
          <w:sz w:val="28"/>
          <w:szCs w:val="28"/>
        </w:rPr>
        <w:t>)</w:t>
      </w:r>
      <w:r w:rsidRPr="00651C53" w:rsidR="007C37CD">
        <w:rPr>
          <w:rFonts w:hint="eastAsia" w:eastAsia="標楷體"/>
          <w:sz w:val="28"/>
          <w:szCs w:val="28"/>
        </w:rPr>
        <w:t>人數百分之十為上限，</w:t>
      </w:r>
      <w:r w:rsidRPr="00651C53">
        <w:rPr>
          <w:rFonts w:hint="eastAsia" w:eastAsia="標楷體"/>
          <w:sz w:val="28"/>
          <w:szCs w:val="23"/>
        </w:rPr>
        <w:t>完成推薦後</w:t>
      </w:r>
      <w:r w:rsidRPr="00651C53">
        <w:rPr>
          <w:rFonts w:eastAsia="標楷體"/>
          <w:sz w:val="28"/>
          <w:szCs w:val="28"/>
        </w:rPr>
        <w:t>送教務處</w:t>
      </w:r>
      <w:r w:rsidRPr="00651C53">
        <w:rPr>
          <w:rFonts w:hint="eastAsia" w:eastAsia="標楷體"/>
          <w:sz w:val="28"/>
          <w:szCs w:val="28"/>
        </w:rPr>
        <w:t>確認。</w:t>
      </w:r>
      <w:r w:rsidRPr="00651C53" w:rsidR="00225E39">
        <w:rPr>
          <w:rFonts w:hint="eastAsia" w:eastAsia="標楷體"/>
          <w:sz w:val="28"/>
        </w:rPr>
        <w:t>排序前百分之三十之獲選教師名單</w:t>
      </w:r>
      <w:r w:rsidRPr="00651C53" w:rsidR="00225E39">
        <w:rPr>
          <w:rFonts w:hint="eastAsia" w:eastAsia="標楷體"/>
          <w:sz w:val="28"/>
        </w:rPr>
        <w:t>(</w:t>
      </w:r>
      <w:r w:rsidRPr="00651C53" w:rsidR="00225E39">
        <w:rPr>
          <w:rFonts w:hint="eastAsia" w:eastAsia="標楷體"/>
          <w:sz w:val="28"/>
        </w:rPr>
        <w:t>人數若涉及小數點，採四捨五入計算</w:t>
      </w:r>
      <w:r w:rsidRPr="00651C53" w:rsidR="00225E39">
        <w:rPr>
          <w:rFonts w:hint="eastAsia" w:eastAsia="標楷體"/>
          <w:sz w:val="28"/>
        </w:rPr>
        <w:t>)</w:t>
      </w:r>
      <w:r w:rsidRPr="00651C53" w:rsidR="00225E39">
        <w:rPr>
          <w:rFonts w:hint="eastAsia" w:eastAsia="標楷體"/>
          <w:sz w:val="28"/>
        </w:rPr>
        <w:t>，得參加當年度教學傑出獎教師之遴選</w:t>
      </w:r>
      <w:r w:rsidRPr="00651C53" w:rsidR="00AB4139">
        <w:rPr>
          <w:rFonts w:hint="eastAsia" w:eastAsia="標楷體"/>
          <w:sz w:val="28"/>
          <w:szCs w:val="28"/>
        </w:rPr>
        <w:t>。</w:t>
      </w:r>
    </w:p>
    <w:p w:rsidRPr="00651C53" w:rsidR="00487994" w:rsidP="00E07A9D" w:rsidRDefault="00650DCD" w14:paraId="2455C906" w14:textId="393571C0">
      <w:pPr>
        <w:pStyle w:val="a9"/>
        <w:numPr>
          <w:ilvl w:val="0"/>
          <w:numId w:val="24"/>
        </w:numPr>
        <w:snapToGrid w:val="0"/>
        <w:spacing w:before="180" w:beforeLines="50" w:after="180" w:afterLines="50"/>
        <w:ind w:left="709" w:leftChars="0" w:hanging="425"/>
        <w:jc w:val="both"/>
        <w:rPr>
          <w:rFonts w:eastAsia="標楷體"/>
          <w:sz w:val="28"/>
          <w:szCs w:val="28"/>
        </w:rPr>
      </w:pPr>
      <w:r w:rsidRPr="00651C53">
        <w:rPr>
          <w:rFonts w:eastAsia="標楷體"/>
          <w:sz w:val="28"/>
          <w:szCs w:val="28"/>
        </w:rPr>
        <w:t>The selection shall be conducted in accordance with the</w:t>
      </w:r>
      <w:r w:rsidRPr="00651C53" w:rsidR="005E6D05">
        <w:rPr>
          <w:rFonts w:eastAsia="標楷體"/>
          <w:sz w:val="28"/>
          <w:szCs w:val="28"/>
        </w:rPr>
        <w:t>se</w:t>
      </w:r>
      <w:r w:rsidRPr="00651C53">
        <w:rPr>
          <w:rFonts w:eastAsia="標楷體"/>
          <w:sz w:val="28"/>
          <w:szCs w:val="28"/>
        </w:rPr>
        <w:t xml:space="preserve"> guidelines and the time</w:t>
      </w:r>
      <w:r w:rsidRPr="00651C53" w:rsidR="00723E88">
        <w:rPr>
          <w:rFonts w:eastAsia="標楷體"/>
          <w:sz w:val="28"/>
          <w:szCs w:val="28"/>
        </w:rPr>
        <w:t>line</w:t>
      </w:r>
      <w:r w:rsidRPr="00651C53">
        <w:rPr>
          <w:rFonts w:eastAsia="標楷體"/>
          <w:sz w:val="28"/>
          <w:szCs w:val="28"/>
        </w:rPr>
        <w:t>s announced by the Office of Academic Affairs</w:t>
      </w:r>
      <w:r w:rsidRPr="00651C53" w:rsidR="005E6D05">
        <w:rPr>
          <w:rFonts w:eastAsia="標楷體"/>
          <w:sz w:val="28"/>
          <w:szCs w:val="28"/>
        </w:rPr>
        <w:t xml:space="preserve"> (OAA)</w:t>
      </w:r>
      <w:r w:rsidRPr="00651C53">
        <w:rPr>
          <w:rFonts w:eastAsia="標楷體"/>
          <w:sz w:val="28"/>
          <w:szCs w:val="28"/>
        </w:rPr>
        <w:t xml:space="preserve"> and the College. Candidates shall be </w:t>
      </w:r>
      <w:r w:rsidRPr="00651C53" w:rsidR="00723E88">
        <w:rPr>
          <w:rFonts w:eastAsia="標楷體"/>
          <w:sz w:val="28"/>
          <w:szCs w:val="28"/>
        </w:rPr>
        <w:t xml:space="preserve">selected </w:t>
      </w:r>
      <w:r w:rsidRPr="00651C53">
        <w:rPr>
          <w:rFonts w:eastAsia="標楷體"/>
          <w:sz w:val="28"/>
          <w:szCs w:val="28"/>
        </w:rPr>
        <w:t xml:space="preserve">based on </w:t>
      </w:r>
      <w:r w:rsidRPr="00651C53" w:rsidR="005E6D05">
        <w:rPr>
          <w:rFonts w:eastAsia="標楷體"/>
          <w:sz w:val="28"/>
          <w:szCs w:val="28"/>
        </w:rPr>
        <w:t xml:space="preserve">indicators such as </w:t>
      </w:r>
      <w:r w:rsidRPr="00651C53">
        <w:rPr>
          <w:rFonts w:eastAsia="標楷體"/>
          <w:sz w:val="28"/>
          <w:szCs w:val="28"/>
        </w:rPr>
        <w:t xml:space="preserve">their </w:t>
      </w:r>
      <w:r w:rsidRPr="00651C53" w:rsidR="00356122">
        <w:rPr>
          <w:rFonts w:eastAsia="標楷體"/>
          <w:sz w:val="28"/>
          <w:szCs w:val="28"/>
        </w:rPr>
        <w:t>teaching achievements</w:t>
      </w:r>
      <w:r w:rsidRPr="00651C53" w:rsidR="00723E88">
        <w:rPr>
          <w:rFonts w:eastAsia="標楷體"/>
          <w:sz w:val="28"/>
          <w:szCs w:val="28"/>
        </w:rPr>
        <w:t>,</w:t>
      </w:r>
      <w:r w:rsidRPr="00651C53" w:rsidR="00356122">
        <w:rPr>
          <w:rFonts w:eastAsia="標楷體"/>
          <w:sz w:val="28"/>
          <w:szCs w:val="28"/>
        </w:rPr>
        <w:t xml:space="preserve"> teaching portfolios</w:t>
      </w:r>
      <w:r w:rsidRPr="00651C53" w:rsidR="00F324F5">
        <w:rPr>
          <w:rFonts w:eastAsia="標楷體"/>
          <w:sz w:val="28"/>
          <w:szCs w:val="28"/>
        </w:rPr>
        <w:t xml:space="preserve">, teaching </w:t>
      </w:r>
      <w:r w:rsidRPr="00651C53" w:rsidR="00BB11D9">
        <w:rPr>
          <w:rFonts w:eastAsia="標楷體"/>
          <w:sz w:val="28"/>
          <w:szCs w:val="28"/>
        </w:rPr>
        <w:t xml:space="preserve">records </w:t>
      </w:r>
      <w:r w:rsidRPr="00651C53" w:rsidR="00F324F5">
        <w:rPr>
          <w:rFonts w:eastAsia="標楷體"/>
          <w:sz w:val="28"/>
          <w:szCs w:val="28"/>
        </w:rPr>
        <w:t>and reflections</w:t>
      </w:r>
      <w:r w:rsidRPr="00651C53" w:rsidR="0035735C">
        <w:rPr>
          <w:rFonts w:eastAsia="標楷體"/>
          <w:sz w:val="28"/>
          <w:szCs w:val="28"/>
        </w:rPr>
        <w:t xml:space="preserve">, with the </w:t>
      </w:r>
      <w:r w:rsidRPr="00651C53" w:rsidR="005E6D05">
        <w:rPr>
          <w:rFonts w:eastAsia="標楷體"/>
          <w:sz w:val="28"/>
          <w:szCs w:val="28"/>
        </w:rPr>
        <w:t xml:space="preserve">number of recommendations </w:t>
      </w:r>
      <w:r w:rsidRPr="00651C53" w:rsidR="00562EC5">
        <w:rPr>
          <w:rFonts w:eastAsia="標楷體"/>
          <w:sz w:val="28"/>
          <w:szCs w:val="28"/>
        </w:rPr>
        <w:t>not exceeding</w:t>
      </w:r>
      <w:r w:rsidRPr="00651C53" w:rsidR="0035735C">
        <w:rPr>
          <w:rFonts w:eastAsia="標楷體"/>
          <w:sz w:val="28"/>
          <w:szCs w:val="28"/>
        </w:rPr>
        <w:t xml:space="preserve"> 10% of the number of </w:t>
      </w:r>
      <w:r w:rsidRPr="00651C53" w:rsidR="005E6D05">
        <w:rPr>
          <w:rFonts w:eastAsia="標楷體"/>
          <w:sz w:val="28"/>
          <w:szCs w:val="28"/>
        </w:rPr>
        <w:t>f</w:t>
      </w:r>
      <w:r w:rsidRPr="00651C53" w:rsidR="0035735C">
        <w:rPr>
          <w:rFonts w:eastAsia="標楷體"/>
          <w:sz w:val="28"/>
          <w:szCs w:val="28"/>
        </w:rPr>
        <w:t xml:space="preserve">aculty </w:t>
      </w:r>
      <w:r w:rsidRPr="00651C53" w:rsidR="005E6D05">
        <w:rPr>
          <w:rFonts w:eastAsia="標楷體"/>
          <w:sz w:val="28"/>
          <w:szCs w:val="28"/>
        </w:rPr>
        <w:t xml:space="preserve">members within or beyond the manning quota </w:t>
      </w:r>
      <w:r w:rsidRPr="00651C53" w:rsidR="0035735C">
        <w:rPr>
          <w:rFonts w:eastAsia="標楷體"/>
          <w:sz w:val="28"/>
          <w:szCs w:val="28"/>
        </w:rPr>
        <w:t>in the College</w:t>
      </w:r>
      <w:r w:rsidRPr="00651C53" w:rsidR="00A1594A">
        <w:rPr>
          <w:rFonts w:eastAsia="標楷體"/>
          <w:sz w:val="28"/>
          <w:szCs w:val="28"/>
        </w:rPr>
        <w:t xml:space="preserve">. The </w:t>
      </w:r>
      <w:r w:rsidRPr="00651C53" w:rsidR="005E6D05">
        <w:rPr>
          <w:rFonts w:eastAsia="標楷體"/>
          <w:sz w:val="28"/>
          <w:szCs w:val="28"/>
        </w:rPr>
        <w:t>recommendation list</w:t>
      </w:r>
      <w:r w:rsidRPr="00651C53" w:rsidR="00A1594A">
        <w:rPr>
          <w:rFonts w:eastAsia="標楷體"/>
          <w:sz w:val="28"/>
          <w:szCs w:val="28"/>
        </w:rPr>
        <w:t xml:space="preserve"> shall be submitted to the OAA for confirmation. The top 30% on the list (with any decimals to be rounded to the nearest whole number) may </w:t>
      </w:r>
      <w:r w:rsidRPr="00651C53" w:rsidR="005E6D05">
        <w:rPr>
          <w:rFonts w:eastAsia="標楷體"/>
          <w:sz w:val="28"/>
          <w:szCs w:val="28"/>
        </w:rPr>
        <w:t>participate in t</w:t>
      </w:r>
      <w:r w:rsidRPr="00651C53" w:rsidR="00A1594A">
        <w:rPr>
          <w:rFonts w:eastAsia="標楷體"/>
          <w:sz w:val="28"/>
          <w:szCs w:val="28"/>
        </w:rPr>
        <w:t xml:space="preserve">he selection </w:t>
      </w:r>
      <w:r w:rsidRPr="00651C53" w:rsidR="005E6D05">
        <w:rPr>
          <w:rFonts w:eastAsia="標楷體"/>
          <w:sz w:val="28"/>
          <w:szCs w:val="28"/>
        </w:rPr>
        <w:t xml:space="preserve">for </w:t>
      </w:r>
      <w:r w:rsidRPr="00651C53" w:rsidR="00A1594A">
        <w:rPr>
          <w:rFonts w:eastAsia="標楷體"/>
          <w:sz w:val="28"/>
          <w:szCs w:val="28"/>
        </w:rPr>
        <w:t>the University’s Outstanding Faculty in teaching</w:t>
      </w:r>
      <w:r w:rsidRPr="00651C53" w:rsidR="00723E88">
        <w:rPr>
          <w:rFonts w:eastAsia="標楷體"/>
          <w:sz w:val="28"/>
          <w:szCs w:val="28"/>
        </w:rPr>
        <w:t xml:space="preserve"> </w:t>
      </w:r>
      <w:r w:rsidRPr="00651C53" w:rsidR="005E6D05">
        <w:rPr>
          <w:rFonts w:eastAsia="標楷體"/>
          <w:sz w:val="28"/>
          <w:szCs w:val="28"/>
        </w:rPr>
        <w:t xml:space="preserve">Award </w:t>
      </w:r>
      <w:r w:rsidRPr="00651C53" w:rsidR="00723E88">
        <w:rPr>
          <w:rFonts w:eastAsia="標楷體"/>
          <w:sz w:val="28"/>
          <w:szCs w:val="28"/>
        </w:rPr>
        <w:t>of that year</w:t>
      </w:r>
      <w:r w:rsidRPr="00651C53" w:rsidR="00A1594A">
        <w:rPr>
          <w:rFonts w:eastAsia="標楷體"/>
          <w:sz w:val="28"/>
          <w:szCs w:val="28"/>
        </w:rPr>
        <w:t>.</w:t>
      </w:r>
    </w:p>
    <w:p w:rsidRPr="00651C53" w:rsidR="0046747A" w:rsidP="009F5A15" w:rsidRDefault="00AB4139" w14:paraId="2482DE70" w14:textId="24B988A8">
      <w:pPr>
        <w:snapToGrid w:val="0"/>
        <w:spacing w:before="180" w:beforeLines="50" w:after="180" w:afterLines="50"/>
        <w:ind w:left="709"/>
        <w:jc w:val="both"/>
        <w:rPr>
          <w:rFonts w:eastAsia="標楷體"/>
          <w:sz w:val="28"/>
          <w:szCs w:val="28"/>
        </w:rPr>
      </w:pPr>
      <w:r w:rsidRPr="00651C53">
        <w:rPr>
          <w:rFonts w:hint="eastAsia" w:eastAsia="標楷體"/>
          <w:sz w:val="28"/>
          <w:szCs w:val="28"/>
        </w:rPr>
        <w:t>前項</w:t>
      </w:r>
      <w:r w:rsidRPr="00651C53" w:rsidR="00E52418">
        <w:rPr>
          <w:rFonts w:hint="eastAsia" w:eastAsia="標楷體"/>
          <w:sz w:val="28"/>
          <w:szCs w:val="28"/>
        </w:rPr>
        <w:t>獲</w:t>
      </w:r>
      <w:r w:rsidRPr="00651C53">
        <w:rPr>
          <w:rFonts w:hint="eastAsia" w:eastAsia="標楷體"/>
          <w:sz w:val="28"/>
          <w:szCs w:val="28"/>
        </w:rPr>
        <w:t>推薦</w:t>
      </w:r>
      <w:r w:rsidRPr="00651C53" w:rsidR="00200018">
        <w:rPr>
          <w:rFonts w:hint="eastAsia" w:eastAsia="標楷體"/>
          <w:sz w:val="28"/>
          <w:szCs w:val="28"/>
        </w:rPr>
        <w:t>至校</w:t>
      </w:r>
      <w:r w:rsidRPr="00651C53" w:rsidR="00E52418">
        <w:rPr>
          <w:rFonts w:hint="eastAsia" w:eastAsia="標楷體"/>
          <w:sz w:val="28"/>
          <w:szCs w:val="28"/>
        </w:rPr>
        <w:t>者</w:t>
      </w:r>
      <w:r w:rsidRPr="00651C53">
        <w:rPr>
          <w:rFonts w:hint="eastAsia" w:eastAsia="標楷體"/>
          <w:sz w:val="28"/>
          <w:szCs w:val="28"/>
        </w:rPr>
        <w:t>皆</w:t>
      </w:r>
      <w:r w:rsidRPr="00651C53" w:rsidR="00E52418">
        <w:rPr>
          <w:rFonts w:hint="eastAsia" w:eastAsia="標楷體"/>
          <w:sz w:val="28"/>
          <w:szCs w:val="28"/>
        </w:rPr>
        <w:t>獲頒本院教學績優教師獎，</w:t>
      </w:r>
      <w:r w:rsidRPr="00651C53" w:rsidR="003A02C2">
        <w:rPr>
          <w:rFonts w:hint="eastAsia" w:eastAsia="標楷體"/>
          <w:sz w:val="28"/>
          <w:szCs w:val="28"/>
        </w:rPr>
        <w:t>頒發</w:t>
      </w:r>
      <w:r w:rsidRPr="00651C53" w:rsidR="00E52418">
        <w:rPr>
          <w:rFonts w:hint="eastAsia" w:eastAsia="標楷體"/>
          <w:sz w:val="28"/>
          <w:szCs w:val="28"/>
        </w:rPr>
        <w:t>獎狀，以資鼓勵</w:t>
      </w:r>
      <w:r w:rsidRPr="00651C53" w:rsidR="0046747A">
        <w:rPr>
          <w:rFonts w:hint="eastAsia" w:eastAsia="標楷體"/>
          <w:sz w:val="28"/>
          <w:szCs w:val="28"/>
        </w:rPr>
        <w:t>。</w:t>
      </w:r>
    </w:p>
    <w:p w:rsidRPr="00651C53" w:rsidR="00E07A9D" w:rsidP="009F5A15" w:rsidRDefault="00723E88" w14:paraId="7CBC52FE" w14:textId="0C4D8113">
      <w:pPr>
        <w:snapToGrid w:val="0"/>
        <w:spacing w:before="180" w:beforeLines="50" w:after="180" w:afterLines="50"/>
        <w:ind w:left="709"/>
        <w:jc w:val="both"/>
        <w:rPr>
          <w:rFonts w:eastAsia="標楷體"/>
          <w:sz w:val="28"/>
          <w:szCs w:val="28"/>
        </w:rPr>
      </w:pPr>
      <w:r w:rsidRPr="00651C53">
        <w:rPr>
          <w:rFonts w:eastAsia="標楷體"/>
          <w:sz w:val="28"/>
          <w:szCs w:val="28"/>
        </w:rPr>
        <w:t>The aforementioned c</w:t>
      </w:r>
      <w:r w:rsidRPr="00651C53" w:rsidR="0035735C">
        <w:rPr>
          <w:rFonts w:eastAsia="標楷體"/>
          <w:sz w:val="28"/>
          <w:szCs w:val="28"/>
        </w:rPr>
        <w:t xml:space="preserve">andidates </w:t>
      </w:r>
      <w:r w:rsidRPr="00651C53">
        <w:rPr>
          <w:rFonts w:eastAsia="標楷體"/>
          <w:sz w:val="28"/>
          <w:szCs w:val="28"/>
        </w:rPr>
        <w:t>stipulated i</w:t>
      </w:r>
      <w:r w:rsidRPr="00651C53" w:rsidR="0035735C">
        <w:rPr>
          <w:rFonts w:eastAsia="標楷體"/>
          <w:sz w:val="28"/>
          <w:szCs w:val="28"/>
        </w:rPr>
        <w:t xml:space="preserve">n the preceding Paragraph shall </w:t>
      </w:r>
      <w:r w:rsidRPr="00651C53" w:rsidR="005E6D05">
        <w:rPr>
          <w:rFonts w:eastAsia="標楷體"/>
          <w:sz w:val="28"/>
          <w:szCs w:val="28"/>
        </w:rPr>
        <w:t>receive</w:t>
      </w:r>
      <w:r w:rsidRPr="00651C53">
        <w:rPr>
          <w:rFonts w:eastAsia="標楷體"/>
          <w:sz w:val="28"/>
          <w:szCs w:val="28"/>
        </w:rPr>
        <w:t xml:space="preserve"> </w:t>
      </w:r>
      <w:r w:rsidRPr="00651C53" w:rsidR="0035735C">
        <w:rPr>
          <w:rFonts w:eastAsia="標楷體"/>
          <w:sz w:val="28"/>
          <w:szCs w:val="28"/>
        </w:rPr>
        <w:t>the College’s Prominent Faculty in teaching</w:t>
      </w:r>
      <w:r w:rsidRPr="00651C53">
        <w:rPr>
          <w:rFonts w:eastAsia="標楷體"/>
          <w:sz w:val="28"/>
          <w:szCs w:val="28"/>
        </w:rPr>
        <w:t xml:space="preserve"> </w:t>
      </w:r>
      <w:r w:rsidRPr="00651C53" w:rsidR="005E6D05">
        <w:rPr>
          <w:rFonts w:eastAsia="標楷體"/>
          <w:sz w:val="28"/>
          <w:szCs w:val="28"/>
        </w:rPr>
        <w:t xml:space="preserve">Award </w:t>
      </w:r>
      <w:r w:rsidRPr="00651C53">
        <w:rPr>
          <w:rFonts w:eastAsia="標楷體"/>
          <w:sz w:val="28"/>
          <w:szCs w:val="28"/>
        </w:rPr>
        <w:t xml:space="preserve">and be </w:t>
      </w:r>
      <w:r w:rsidRPr="00651C53" w:rsidR="005E6D05">
        <w:rPr>
          <w:rFonts w:eastAsia="標楷體"/>
          <w:sz w:val="28"/>
          <w:szCs w:val="28"/>
        </w:rPr>
        <w:t xml:space="preserve">presented </w:t>
      </w:r>
      <w:r w:rsidRPr="00651C53">
        <w:rPr>
          <w:rFonts w:eastAsia="標楷體"/>
          <w:sz w:val="28"/>
          <w:szCs w:val="28"/>
        </w:rPr>
        <w:t xml:space="preserve">with a certificate </w:t>
      </w:r>
      <w:r w:rsidRPr="00651C53" w:rsidR="005E6D05">
        <w:rPr>
          <w:rFonts w:eastAsia="標楷體"/>
          <w:sz w:val="28"/>
          <w:szCs w:val="28"/>
        </w:rPr>
        <w:t>as a form of encouragement</w:t>
      </w:r>
      <w:r w:rsidRPr="00651C53" w:rsidR="0035735C">
        <w:rPr>
          <w:rFonts w:eastAsia="標楷體"/>
          <w:sz w:val="28"/>
          <w:szCs w:val="28"/>
        </w:rPr>
        <w:t>.</w:t>
      </w:r>
    </w:p>
    <w:p w:rsidRPr="00651C53" w:rsidR="0046747A" w:rsidP="009F5A15" w:rsidRDefault="0046747A" w14:paraId="4B9C465A" w14:textId="5FC8E2CB">
      <w:pPr>
        <w:numPr>
          <w:ilvl w:val="0"/>
          <w:numId w:val="1"/>
        </w:numPr>
        <w:tabs>
          <w:tab w:val="clear" w:pos="720"/>
          <w:tab w:val="left" w:pos="709"/>
        </w:tabs>
        <w:snapToGrid w:val="0"/>
        <w:spacing w:before="180" w:beforeLines="50" w:after="180" w:afterLines="50"/>
        <w:ind w:left="709" w:hanging="695"/>
        <w:jc w:val="both"/>
        <w:rPr>
          <w:rFonts w:eastAsia="標楷體"/>
          <w:sz w:val="28"/>
          <w:szCs w:val="28"/>
        </w:rPr>
      </w:pPr>
      <w:r w:rsidRPr="00651C53">
        <w:rPr>
          <w:rFonts w:eastAsia="標楷體"/>
          <w:sz w:val="28"/>
          <w:szCs w:val="28"/>
        </w:rPr>
        <w:t>本</w:t>
      </w:r>
      <w:r w:rsidRPr="00651C53" w:rsidR="00960E74">
        <w:rPr>
          <w:rFonts w:eastAsia="標楷體"/>
          <w:sz w:val="28"/>
          <w:szCs w:val="28"/>
        </w:rPr>
        <w:t>要點</w:t>
      </w:r>
      <w:r w:rsidRPr="00651C53">
        <w:rPr>
          <w:rFonts w:eastAsia="標楷體"/>
          <w:sz w:val="28"/>
          <w:szCs w:val="28"/>
        </w:rPr>
        <w:t>未盡事宜，悉依校相關規定辦理。</w:t>
      </w:r>
    </w:p>
    <w:p w:rsidRPr="00651C53" w:rsidR="00E07A9D" w:rsidP="00E07A9D" w:rsidRDefault="0035735C" w14:paraId="38B15DCA" w14:textId="66E93644">
      <w:pPr>
        <w:pStyle w:val="a9"/>
        <w:numPr>
          <w:ilvl w:val="0"/>
          <w:numId w:val="24"/>
        </w:numPr>
        <w:snapToGrid w:val="0"/>
        <w:spacing w:before="180" w:beforeLines="50" w:after="180" w:afterLines="50"/>
        <w:ind w:left="709" w:leftChars="0" w:hanging="425"/>
        <w:jc w:val="both"/>
        <w:rPr>
          <w:rFonts w:eastAsia="標楷體"/>
          <w:sz w:val="28"/>
          <w:szCs w:val="28"/>
        </w:rPr>
      </w:pPr>
      <w:r w:rsidRPr="00651C53">
        <w:rPr>
          <w:rFonts w:eastAsia="標楷體"/>
          <w:sz w:val="28"/>
          <w:szCs w:val="28"/>
        </w:rPr>
        <w:t>Matters not covered in these guidelines shall be handled in accordance with the University’s relevant regulations.</w:t>
      </w:r>
    </w:p>
    <w:p w:rsidR="0046747A" w:rsidP="009F5A15" w:rsidRDefault="0046747A" w14:paraId="4543D877" w14:textId="7E160195">
      <w:pPr>
        <w:numPr>
          <w:ilvl w:val="0"/>
          <w:numId w:val="1"/>
        </w:numPr>
        <w:tabs>
          <w:tab w:val="clear" w:pos="720"/>
          <w:tab w:val="left" w:pos="709"/>
        </w:tabs>
        <w:snapToGrid w:val="0"/>
        <w:spacing w:before="180" w:beforeLines="50" w:after="180" w:afterLines="50"/>
        <w:ind w:left="709" w:hanging="695"/>
        <w:jc w:val="both"/>
        <w:rPr>
          <w:rFonts w:eastAsia="標楷體"/>
          <w:sz w:val="28"/>
          <w:szCs w:val="28"/>
        </w:rPr>
      </w:pPr>
      <w:r w:rsidRPr="0007587B">
        <w:rPr>
          <w:rFonts w:eastAsia="標楷體"/>
          <w:sz w:val="28"/>
          <w:szCs w:val="28"/>
        </w:rPr>
        <w:t>本</w:t>
      </w:r>
      <w:r w:rsidRPr="0007587B" w:rsidR="00960E74">
        <w:rPr>
          <w:rFonts w:eastAsia="標楷體"/>
          <w:sz w:val="28"/>
          <w:szCs w:val="28"/>
        </w:rPr>
        <w:t>要點</w:t>
      </w:r>
      <w:r w:rsidRPr="0007587B">
        <w:rPr>
          <w:rFonts w:eastAsia="標楷體"/>
          <w:sz w:val="28"/>
          <w:szCs w:val="28"/>
        </w:rPr>
        <w:t>經院務會議</w:t>
      </w:r>
      <w:r w:rsidRPr="0007587B">
        <w:rPr>
          <w:rFonts w:eastAsia="標楷體"/>
          <w:kern w:val="0"/>
          <w:sz w:val="28"/>
          <w:szCs w:val="28"/>
        </w:rPr>
        <w:t>通過</w:t>
      </w:r>
      <w:r w:rsidRPr="0007587B" w:rsidR="00015006">
        <w:rPr>
          <w:rFonts w:eastAsia="標楷體"/>
          <w:sz w:val="28"/>
          <w:szCs w:val="28"/>
        </w:rPr>
        <w:t>，</w:t>
      </w:r>
      <w:r w:rsidRPr="0007587B" w:rsidR="00015006">
        <w:rPr>
          <w:rFonts w:hint="eastAsia" w:eastAsia="標楷體"/>
          <w:sz w:val="28"/>
          <w:szCs w:val="28"/>
        </w:rPr>
        <w:t>教務會</w:t>
      </w:r>
      <w:r w:rsidRPr="0007587B" w:rsidR="00015006">
        <w:rPr>
          <w:rFonts w:hint="eastAsia" w:eastAsia="標楷體"/>
          <w:kern w:val="0"/>
          <w:sz w:val="28"/>
          <w:szCs w:val="28"/>
        </w:rPr>
        <w:t>議核備</w:t>
      </w:r>
      <w:r w:rsidRPr="0007587B" w:rsidR="00015006">
        <w:rPr>
          <w:rFonts w:eastAsia="標楷體"/>
          <w:kern w:val="0"/>
          <w:sz w:val="28"/>
          <w:szCs w:val="28"/>
        </w:rPr>
        <w:t>後實施</w:t>
      </w:r>
      <w:r w:rsidRPr="0007587B" w:rsidR="00015006">
        <w:rPr>
          <w:rFonts w:eastAsia="標楷體"/>
          <w:sz w:val="28"/>
          <w:szCs w:val="28"/>
        </w:rPr>
        <w:t>，修正時亦同</w:t>
      </w:r>
      <w:r w:rsidRPr="0007587B">
        <w:rPr>
          <w:rFonts w:eastAsia="標楷體"/>
          <w:sz w:val="28"/>
          <w:szCs w:val="28"/>
        </w:rPr>
        <w:t>。</w:t>
      </w:r>
    </w:p>
    <w:p w:rsidRPr="00E07A9D" w:rsidR="00A0436F" w:rsidP="00E07A9D" w:rsidRDefault="0035735C" w14:paraId="56D42B0A" w14:textId="66A50B69">
      <w:pPr>
        <w:pStyle w:val="a9"/>
        <w:numPr>
          <w:ilvl w:val="0"/>
          <w:numId w:val="24"/>
        </w:numPr>
        <w:snapToGrid w:val="0"/>
        <w:spacing w:before="180" w:beforeLines="50" w:after="180" w:afterLines="50"/>
        <w:ind w:left="709" w:leftChars="0" w:hanging="425"/>
        <w:jc w:val="both"/>
        <w:rPr>
          <w:rFonts w:eastAsia="標楷體"/>
          <w:sz w:val="28"/>
          <w:szCs w:val="28"/>
        </w:rPr>
        <w:sectPr w:rsidRPr="00E07A9D" w:rsidR="00A0436F" w:rsidSect="005D1E63">
          <w:footerReference w:type="even" r:id="rId8"/>
          <w:footerReference w:type="default" r:id="rId9"/>
          <w:pgSz w:w="11906" w:h="16838" w:orient="portrait" w:code="9"/>
          <w:pgMar w:top="1134" w:right="1134" w:bottom="1134" w:left="1134" w:header="851" w:footer="850" w:gutter="0"/>
          <w:cols w:space="425"/>
          <w:docGrid w:type="lines" w:linePitch="360"/>
        </w:sectPr>
      </w:pPr>
      <w:r w:rsidRPr="0035735C">
        <w:rPr>
          <w:rFonts w:eastAsia="標楷體"/>
          <w:sz w:val="28"/>
          <w:szCs w:val="28"/>
        </w:rPr>
        <w:t>These guidelines are approved by the College Council and the Academic Affairs Council before implementation. Amendments to these guidelines shall follow the same procedure.</w:t>
      </w:r>
    </w:p>
    <w:bookmarkStart w:name="_Hlk230079603" w:id="0"/>
    <w:p w:rsidR="005E6F60" w:rsidP="00F36891" w:rsidRDefault="000B2980" w14:paraId="2484085C" w14:textId="67E404A1">
      <w:pPr>
        <w:snapToGrid w:val="0"/>
        <w:spacing w:before="180" w:beforeLines="50"/>
        <w:ind w:right="-425" w:rightChars="-177"/>
        <w:jc w:val="center"/>
        <w:rPr>
          <w:rFonts w:eastAsia="標楷體"/>
          <w:sz w:val="36"/>
          <w:szCs w:val="36"/>
        </w:rPr>
      </w:pPr>
      <w:r w:rsidRPr="0007587B">
        <w:rPr>
          <w:rFonts w:eastAsia="標楷體"/>
          <w:noProof/>
          <w:sz w:val="36"/>
          <w:szCs w:val="36"/>
        </w:rPr>
        <mc:AlternateContent>
          <mc:Choice Requires="wps">
            <w:drawing>
              <wp:anchor distT="0" distB="0" distL="114300" distR="114300" simplePos="0" relativeHeight="251657216" behindDoc="0" locked="0" layoutInCell="1" allowOverlap="1" wp14:anchorId="1BBB0334" wp14:editId="70769F8E">
                <wp:simplePos x="0" y="0"/>
                <wp:positionH relativeFrom="margin">
                  <wp:posOffset>6012758</wp:posOffset>
                </wp:positionH>
                <wp:positionV relativeFrom="margin">
                  <wp:posOffset>-263236</wp:posOffset>
                </wp:positionV>
                <wp:extent cx="548640" cy="332105"/>
                <wp:effectExtent l="0" t="0" r="23495" b="1143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32105"/>
                        </a:xfrm>
                        <a:prstGeom prst="rect">
                          <a:avLst/>
                        </a:prstGeom>
                        <a:solidFill>
                          <a:srgbClr val="FFFFFF"/>
                        </a:solidFill>
                        <a:ln w="9525">
                          <a:solidFill>
                            <a:srgbClr val="000000"/>
                          </a:solidFill>
                          <a:miter lim="800000"/>
                          <a:headEnd/>
                          <a:tailEnd/>
                        </a:ln>
                      </wps:spPr>
                      <wps:txbx>
                        <w:txbxContent>
                          <w:p w:rsidRPr="0090200F" w:rsidR="00ED6390" w:rsidP="005E6F60" w:rsidRDefault="00ED6390" w14:paraId="2357C153" w14:textId="77777777">
                            <w:pPr>
                              <w:snapToGrid w:val="0"/>
                              <w:rPr>
                                <w:rFonts w:eastAsia="標楷體"/>
                                <w:sz w:val="28"/>
                              </w:rPr>
                            </w:pPr>
                            <w:r w:rsidRPr="0090200F">
                              <w:rPr>
                                <w:rFonts w:hint="eastAsia" w:eastAsia="標楷體"/>
                                <w:sz w:val="28"/>
                              </w:rPr>
                              <w:t>附件</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1561246">
              <v:shapetype id="_x0000_t202" coordsize="21600,21600" o:spt="202" path="m,l,21600r21600,l21600,xe" w14:anchorId="1BBB0334">
                <v:stroke joinstyle="miter"/>
                <v:path gradientshapeok="t" o:connecttype="rect"/>
              </v:shapetype>
              <v:shape id="Text Box 6" style="position:absolute;left:0;text-align:left;margin-left:473.45pt;margin-top:-20.75pt;width:43.2pt;height:26.15pt;z-index:2516572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">
                <v:textbox style="mso-fit-shape-to-text:t">
                  <w:txbxContent>
                    <w:p w:rsidRPr="0090200F" w:rsidR="00ED6390" w:rsidP="005E6F60" w:rsidRDefault="00ED6390" w14:paraId="5582620D" w14:textId="77777777">
                      <w:pPr>
                        <w:snapToGrid w:val="0"/>
                        <w:rPr>
                          <w:rFonts w:eastAsia="標楷體"/>
                          <w:sz w:val="28"/>
                        </w:rPr>
                      </w:pPr>
                      <w:r w:rsidRPr="0090200F">
                        <w:rPr>
                          <w:rFonts w:hint="eastAsia" w:eastAsia="標楷體"/>
                          <w:sz w:val="28"/>
                        </w:rPr>
                        <w:t>附件</w:t>
                      </w:r>
                    </w:p>
                  </w:txbxContent>
                </v:textbox>
                <w10:wrap type="square" anchorx="margin" anchory="margin"/>
              </v:shape>
            </w:pict>
          </mc:Fallback>
        </mc:AlternateContent>
      </w:r>
      <w:r w:rsidRPr="0007587B" w:rsidR="005E6F60">
        <w:rPr>
          <w:rFonts w:eastAsia="標楷體"/>
          <w:sz w:val="36"/>
          <w:szCs w:val="36"/>
        </w:rPr>
        <w:t>國立中山大學</w:t>
      </w:r>
      <w:r w:rsidRPr="0007587B" w:rsidR="00E376B5">
        <w:rPr>
          <w:rFonts w:hint="eastAsia" w:eastAsia="標楷體"/>
          <w:sz w:val="36"/>
          <w:szCs w:val="36"/>
        </w:rPr>
        <w:t>醫</w:t>
      </w:r>
      <w:r w:rsidRPr="0007587B" w:rsidR="005E6F60">
        <w:rPr>
          <w:rFonts w:eastAsia="標楷體"/>
          <w:sz w:val="36"/>
          <w:szCs w:val="36"/>
        </w:rPr>
        <w:t>學院教學績優教師遴選</w:t>
      </w:r>
      <w:r w:rsidRPr="0007587B" w:rsidR="000C1802">
        <w:rPr>
          <w:rFonts w:eastAsia="標楷體"/>
          <w:sz w:val="36"/>
          <w:szCs w:val="36"/>
        </w:rPr>
        <w:t>資料</w:t>
      </w:r>
      <w:r w:rsidRPr="0007587B" w:rsidR="005E6F60">
        <w:rPr>
          <w:rFonts w:eastAsia="標楷體"/>
          <w:sz w:val="36"/>
          <w:szCs w:val="36"/>
        </w:rPr>
        <w:t>表</w:t>
      </w:r>
      <w:r w:rsidRPr="0007587B" w:rsidR="000C1802">
        <w:rPr>
          <w:rFonts w:hint="eastAsia" w:eastAsia="標楷體"/>
          <w:sz w:val="36"/>
          <w:szCs w:val="36"/>
        </w:rPr>
        <w:t>-1</w:t>
      </w:r>
    </w:p>
    <w:p w:rsidRPr="0007587B" w:rsidR="008F3D55" w:rsidP="00F36891" w:rsidRDefault="00016015" w14:paraId="31928E19" w14:textId="5F617ACC">
      <w:pPr>
        <w:snapToGrid w:val="0"/>
        <w:spacing w:before="180" w:beforeLines="50"/>
        <w:ind w:right="-425" w:rightChars="-177"/>
        <w:jc w:val="center"/>
        <w:rPr>
          <w:rFonts w:eastAsia="標楷體"/>
          <w:sz w:val="36"/>
          <w:szCs w:val="36"/>
        </w:rPr>
      </w:pPr>
      <w:r w:rsidRPr="00651C53">
        <w:rPr>
          <w:rFonts w:eastAsia="標楷體"/>
          <w:sz w:val="36"/>
          <w:szCs w:val="36"/>
        </w:rPr>
        <w:t xml:space="preserve">Application Form I for Prominent Faculty in Teaching in the College of </w:t>
      </w:r>
      <w:r w:rsidRPr="008F3D55" w:rsidR="008F3D55">
        <w:rPr>
          <w:rFonts w:eastAsia="標楷體"/>
          <w:sz w:val="36"/>
          <w:szCs w:val="36"/>
        </w:rPr>
        <w:t>Medicine</w:t>
      </w:r>
    </w:p>
    <w:p w:rsidRPr="008F3D55" w:rsidR="009C6635" w:rsidP="0050076B" w:rsidRDefault="009C6635" w14:paraId="78417035" w14:textId="319B7117">
      <w:pPr>
        <w:numPr>
          <w:ilvl w:val="0"/>
          <w:numId w:val="20"/>
        </w:numPr>
        <w:snapToGrid w:val="0"/>
        <w:spacing w:before="120" w:line="260" w:lineRule="exact"/>
        <w:ind w:left="-14" w:leftChars="-6" w:firstLine="11" w:firstLineChars="4"/>
        <w:jc w:val="both"/>
        <w:rPr>
          <w:rFonts w:eastAsia="標楷體"/>
          <w:sz w:val="28"/>
        </w:rPr>
      </w:pPr>
      <w:r w:rsidRPr="0007587B">
        <w:rPr>
          <w:rFonts w:hint="eastAsia" w:eastAsia="標楷體"/>
          <w:sz w:val="28"/>
        </w:rPr>
        <w:t>申請資格檢核表</w:t>
      </w:r>
      <w:r w:rsidRPr="0007587B">
        <w:rPr>
          <w:rFonts w:hint="eastAsia" w:eastAsia="標楷體"/>
          <w:sz w:val="28"/>
          <w:szCs w:val="28"/>
        </w:rPr>
        <w:t>：</w:t>
      </w:r>
    </w:p>
    <w:p w:rsidRPr="0007587B" w:rsidR="008F3D55" w:rsidP="008F3D55" w:rsidRDefault="00104875" w14:paraId="334E542D" w14:textId="39B0D9AC">
      <w:pPr>
        <w:snapToGrid w:val="0"/>
        <w:spacing w:before="120" w:line="260" w:lineRule="exact"/>
        <w:ind w:left="478" w:leftChars="199"/>
        <w:jc w:val="both"/>
        <w:rPr>
          <w:rFonts w:eastAsia="標楷體"/>
          <w:sz w:val="28"/>
        </w:rPr>
      </w:pPr>
      <w:r>
        <w:rPr>
          <w:rFonts w:eastAsia="標楷體"/>
          <w:sz w:val="28"/>
          <w:szCs w:val="28"/>
        </w:rPr>
        <w:t xml:space="preserve">Criteria Checklist: </w:t>
      </w:r>
    </w:p>
    <w:tbl>
      <w:tblPr>
        <w:tblW w:w="11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8"/>
        <w:gridCol w:w="1683"/>
        <w:gridCol w:w="1683"/>
        <w:gridCol w:w="1460"/>
        <w:gridCol w:w="1265"/>
        <w:gridCol w:w="4262"/>
      </w:tblGrid>
      <w:tr w:rsidRPr="0007587B" w:rsidR="00015006" w:rsidTr="00FC686E" w14:paraId="6BA8D938" w14:textId="77777777">
        <w:trPr>
          <w:jc w:val="center"/>
        </w:trPr>
        <w:tc>
          <w:tcPr>
            <w:tcW w:w="4354" w:type="dxa"/>
            <w:gridSpan w:val="3"/>
            <w:shd w:val="clear" w:color="auto" w:fill="DBE5F1"/>
            <w:vAlign w:val="center"/>
          </w:tcPr>
          <w:p w:rsidRPr="00651C53" w:rsidR="009C6635" w:rsidP="00FC686E" w:rsidRDefault="009C6635" w14:paraId="0DC0FCE4" w14:textId="77777777">
            <w:pPr>
              <w:snapToGrid w:val="0"/>
              <w:spacing w:line="240" w:lineRule="atLeast"/>
              <w:jc w:val="center"/>
              <w:rPr>
                <w:rFonts w:eastAsia="標楷體"/>
              </w:rPr>
            </w:pPr>
            <w:r w:rsidRPr="00651C53">
              <w:rPr>
                <w:rFonts w:hint="eastAsia" w:eastAsia="標楷體"/>
              </w:rPr>
              <w:t>系所名稱</w:t>
            </w:r>
          </w:p>
          <w:p w:rsidRPr="00651C53" w:rsidR="0024144A" w:rsidP="00FC686E" w:rsidRDefault="00FA073F" w14:paraId="017AA9B4" w14:textId="509B7519">
            <w:pPr>
              <w:snapToGrid w:val="0"/>
              <w:spacing w:line="240" w:lineRule="atLeast"/>
              <w:jc w:val="center"/>
              <w:rPr>
                <w:rFonts w:eastAsia="標楷體"/>
              </w:rPr>
            </w:pPr>
            <w:r w:rsidRPr="00651C53">
              <w:rPr>
                <w:rFonts w:eastAsia="標楷體"/>
              </w:rPr>
              <w:t>Affiliated Unit</w:t>
            </w:r>
          </w:p>
        </w:tc>
        <w:tc>
          <w:tcPr>
            <w:tcW w:w="1460" w:type="dxa"/>
            <w:shd w:val="clear" w:color="auto" w:fill="DBE5F1"/>
            <w:vAlign w:val="center"/>
          </w:tcPr>
          <w:p w:rsidRPr="00651C53" w:rsidR="009C6635" w:rsidP="00FC686E" w:rsidRDefault="009C6635" w14:paraId="7D871783" w14:textId="77777777">
            <w:pPr>
              <w:snapToGrid w:val="0"/>
              <w:spacing w:line="240" w:lineRule="atLeast"/>
              <w:jc w:val="center"/>
              <w:rPr>
                <w:rFonts w:eastAsia="標楷體"/>
              </w:rPr>
            </w:pPr>
            <w:r w:rsidRPr="00651C53">
              <w:rPr>
                <w:rFonts w:hint="eastAsia" w:eastAsia="標楷體"/>
              </w:rPr>
              <w:t>職稱</w:t>
            </w:r>
          </w:p>
          <w:p w:rsidRPr="00651C53" w:rsidR="0024144A" w:rsidP="00FC686E" w:rsidRDefault="0024144A" w14:paraId="59CD0906" w14:textId="76E82336">
            <w:pPr>
              <w:snapToGrid w:val="0"/>
              <w:spacing w:line="240" w:lineRule="atLeast"/>
              <w:jc w:val="center"/>
              <w:rPr>
                <w:rFonts w:eastAsia="標楷體"/>
              </w:rPr>
            </w:pPr>
            <w:r w:rsidRPr="00651C53">
              <w:rPr>
                <w:rFonts w:hint="eastAsia" w:eastAsia="標楷體"/>
              </w:rPr>
              <w:t>P</w:t>
            </w:r>
            <w:r w:rsidRPr="00651C53">
              <w:rPr>
                <w:rFonts w:eastAsia="標楷體"/>
              </w:rPr>
              <w:t>osition</w:t>
            </w:r>
            <w:r w:rsidRPr="00651C53" w:rsidR="00FC686E">
              <w:rPr>
                <w:rFonts w:hint="eastAsia" w:eastAsia="標楷體"/>
              </w:rPr>
              <w:t>al</w:t>
            </w:r>
            <w:r w:rsidRPr="00651C53">
              <w:rPr>
                <w:rFonts w:eastAsia="標楷體"/>
              </w:rPr>
              <w:t xml:space="preserve"> </w:t>
            </w:r>
            <w:r w:rsidRPr="00651C53" w:rsidR="00FA073F">
              <w:rPr>
                <w:rFonts w:eastAsia="標楷體"/>
              </w:rPr>
              <w:t>T</w:t>
            </w:r>
            <w:r w:rsidRPr="00651C53">
              <w:rPr>
                <w:rFonts w:eastAsia="標楷體"/>
              </w:rPr>
              <w:t>itle</w:t>
            </w:r>
          </w:p>
        </w:tc>
        <w:tc>
          <w:tcPr>
            <w:tcW w:w="1265" w:type="dxa"/>
            <w:shd w:val="clear" w:color="auto" w:fill="DBE5F1"/>
            <w:vAlign w:val="center"/>
          </w:tcPr>
          <w:p w:rsidRPr="00651C53" w:rsidR="009C6635" w:rsidP="00FC686E" w:rsidRDefault="009C6635" w14:paraId="43546C95" w14:textId="77777777">
            <w:pPr>
              <w:snapToGrid w:val="0"/>
              <w:spacing w:line="240" w:lineRule="atLeast"/>
              <w:jc w:val="center"/>
              <w:rPr>
                <w:rFonts w:eastAsia="標楷體"/>
              </w:rPr>
            </w:pPr>
            <w:r w:rsidRPr="00651C53">
              <w:rPr>
                <w:rFonts w:hint="eastAsia" w:eastAsia="標楷體"/>
              </w:rPr>
              <w:t>教師姓名</w:t>
            </w:r>
          </w:p>
          <w:p w:rsidRPr="00651C53" w:rsidR="0024144A" w:rsidP="00FC686E" w:rsidRDefault="0024144A" w14:paraId="29E01295" w14:textId="3E1D5CE4">
            <w:pPr>
              <w:snapToGrid w:val="0"/>
              <w:spacing w:line="240" w:lineRule="atLeast"/>
              <w:jc w:val="center"/>
              <w:rPr>
                <w:rFonts w:eastAsia="標楷體"/>
              </w:rPr>
            </w:pPr>
            <w:r w:rsidRPr="00651C53">
              <w:rPr>
                <w:rFonts w:hint="eastAsia" w:eastAsia="標楷體"/>
              </w:rPr>
              <w:t>N</w:t>
            </w:r>
            <w:r w:rsidRPr="00651C53">
              <w:rPr>
                <w:rFonts w:eastAsia="標楷體"/>
              </w:rPr>
              <w:t>ame</w:t>
            </w:r>
          </w:p>
        </w:tc>
        <w:tc>
          <w:tcPr>
            <w:tcW w:w="4262" w:type="dxa"/>
            <w:shd w:val="clear" w:color="auto" w:fill="DBE5F1"/>
            <w:vAlign w:val="center"/>
          </w:tcPr>
          <w:p w:rsidRPr="00651C53" w:rsidR="009C6635" w:rsidP="00FC686E" w:rsidRDefault="009C6635" w14:paraId="0DC32B2A" w14:textId="77777777">
            <w:pPr>
              <w:snapToGrid w:val="0"/>
              <w:spacing w:line="240" w:lineRule="atLeast"/>
              <w:jc w:val="center"/>
              <w:rPr>
                <w:rFonts w:eastAsia="標楷體"/>
              </w:rPr>
            </w:pPr>
            <w:r w:rsidRPr="00651C53">
              <w:rPr>
                <w:rFonts w:hint="eastAsia" w:eastAsia="標楷體"/>
              </w:rPr>
              <w:t>教學年資</w:t>
            </w:r>
          </w:p>
          <w:p w:rsidRPr="00651C53" w:rsidR="0024144A" w:rsidP="00FC686E" w:rsidRDefault="00FA073F" w14:paraId="1435B68C" w14:textId="429BB45F">
            <w:pPr>
              <w:snapToGrid w:val="0"/>
              <w:spacing w:line="240" w:lineRule="atLeast"/>
              <w:jc w:val="center"/>
              <w:rPr>
                <w:rFonts w:eastAsia="標楷體"/>
              </w:rPr>
            </w:pPr>
            <w:r w:rsidRPr="00651C53">
              <w:rPr>
                <w:rFonts w:eastAsia="標楷體"/>
              </w:rPr>
              <w:t xml:space="preserve">Years of </w:t>
            </w:r>
            <w:r w:rsidRPr="00651C53" w:rsidR="00C91996">
              <w:rPr>
                <w:rFonts w:eastAsia="標楷體"/>
              </w:rPr>
              <w:t>Teaching</w:t>
            </w:r>
          </w:p>
        </w:tc>
      </w:tr>
      <w:tr w:rsidRPr="0007587B" w:rsidR="00015006" w:rsidTr="00FC686E" w14:paraId="6271DD02" w14:textId="77777777">
        <w:trPr>
          <w:trHeight w:val="894"/>
          <w:jc w:val="center"/>
        </w:trPr>
        <w:tc>
          <w:tcPr>
            <w:tcW w:w="4354" w:type="dxa"/>
            <w:gridSpan w:val="3"/>
            <w:vAlign w:val="center"/>
          </w:tcPr>
          <w:p w:rsidRPr="00651C53" w:rsidR="009C6635" w:rsidP="00FC686E" w:rsidRDefault="009C6635" w14:paraId="47A23AAB" w14:textId="77777777">
            <w:pPr>
              <w:snapToGrid w:val="0"/>
              <w:spacing w:line="240" w:lineRule="atLeast"/>
              <w:jc w:val="center"/>
              <w:rPr>
                <w:rFonts w:eastAsia="標楷體"/>
              </w:rPr>
            </w:pPr>
          </w:p>
        </w:tc>
        <w:tc>
          <w:tcPr>
            <w:tcW w:w="1460" w:type="dxa"/>
            <w:vAlign w:val="center"/>
          </w:tcPr>
          <w:p w:rsidRPr="00651C53" w:rsidR="009C6635" w:rsidP="00FC686E" w:rsidRDefault="009C6635" w14:paraId="35B19FBE" w14:textId="77777777">
            <w:pPr>
              <w:snapToGrid w:val="0"/>
              <w:spacing w:line="240" w:lineRule="atLeast"/>
              <w:jc w:val="center"/>
              <w:rPr>
                <w:rFonts w:eastAsia="標楷體"/>
              </w:rPr>
            </w:pPr>
          </w:p>
        </w:tc>
        <w:tc>
          <w:tcPr>
            <w:tcW w:w="1265" w:type="dxa"/>
            <w:vAlign w:val="center"/>
          </w:tcPr>
          <w:p w:rsidRPr="00651C53" w:rsidR="009C6635" w:rsidP="00FC686E" w:rsidRDefault="009C6635" w14:paraId="7A4A0BE5" w14:textId="77777777">
            <w:pPr>
              <w:snapToGrid w:val="0"/>
              <w:spacing w:line="240" w:lineRule="atLeast"/>
              <w:jc w:val="center"/>
              <w:rPr>
                <w:rFonts w:eastAsia="標楷體"/>
              </w:rPr>
            </w:pPr>
          </w:p>
        </w:tc>
        <w:tc>
          <w:tcPr>
            <w:tcW w:w="4262" w:type="dxa"/>
            <w:vAlign w:val="center"/>
          </w:tcPr>
          <w:p w:rsidRPr="00651C53" w:rsidR="00FA073F" w:rsidP="00651C53" w:rsidRDefault="009C6635" w14:paraId="465220EE" w14:textId="6A636DC3">
            <w:pPr>
              <w:snapToGrid w:val="0"/>
              <w:spacing w:line="240" w:lineRule="atLeast"/>
              <w:jc w:val="both"/>
              <w:rPr>
                <w:rFonts w:eastAsia="標楷體"/>
              </w:rPr>
            </w:pPr>
            <w:r w:rsidRPr="00651C53">
              <w:rPr>
                <w:rFonts w:hint="eastAsia" w:eastAsia="標楷體"/>
              </w:rPr>
              <w:t>本校</w:t>
            </w:r>
            <w:r w:rsidRPr="00651C53" w:rsidR="00FA073F">
              <w:rPr>
                <w:rFonts w:hint="eastAsia" w:eastAsia="標楷體"/>
              </w:rPr>
              <w:t xml:space="preserve"> </w:t>
            </w:r>
            <w:r w:rsidRPr="00651C53" w:rsidR="00FA073F">
              <w:rPr>
                <w:rFonts w:eastAsia="標楷體"/>
              </w:rPr>
              <w:t>At the University</w:t>
            </w:r>
            <w:r w:rsidRPr="00651C53" w:rsidR="00FA073F">
              <w:rPr>
                <w:rFonts w:hint="eastAsia" w:eastAsia="標楷體"/>
              </w:rPr>
              <w:t xml:space="preserve">:  </w:t>
            </w:r>
            <w:r w:rsidRPr="00651C53" w:rsidR="00FA073F">
              <w:rPr>
                <w:rFonts w:eastAsia="標楷體"/>
              </w:rPr>
              <w:t>____</w:t>
            </w:r>
            <w:r w:rsidRPr="00651C53">
              <w:rPr>
                <w:rFonts w:hint="eastAsia" w:eastAsia="標楷體"/>
              </w:rPr>
              <w:t>年</w:t>
            </w:r>
            <w:r w:rsidRPr="00651C53" w:rsidR="00FA073F">
              <w:rPr>
                <w:rFonts w:eastAsia="標楷體"/>
              </w:rPr>
              <w:t>years</w:t>
            </w:r>
            <w:r w:rsidRPr="00651C53">
              <w:rPr>
                <w:rFonts w:hint="eastAsia" w:eastAsia="標楷體"/>
              </w:rPr>
              <w:t>；</w:t>
            </w:r>
          </w:p>
          <w:p w:rsidRPr="00651C53" w:rsidR="00FA073F" w:rsidP="00651C53" w:rsidRDefault="009C6635" w14:paraId="241EE9AC" w14:textId="0376B619">
            <w:pPr>
              <w:snapToGrid w:val="0"/>
              <w:spacing w:line="240" w:lineRule="atLeast"/>
              <w:jc w:val="both"/>
              <w:rPr>
                <w:rFonts w:eastAsia="標楷體"/>
              </w:rPr>
            </w:pPr>
            <w:r w:rsidRPr="00651C53">
              <w:rPr>
                <w:rFonts w:hint="eastAsia" w:eastAsia="標楷體"/>
              </w:rPr>
              <w:t>外校</w:t>
            </w:r>
            <w:r w:rsidRPr="00651C53" w:rsidR="00FA073F">
              <w:rPr>
                <w:rFonts w:eastAsia="標楷體"/>
              </w:rPr>
              <w:t>At other universities</w:t>
            </w:r>
            <w:r w:rsidRPr="00651C53">
              <w:rPr>
                <w:rFonts w:hint="eastAsia" w:eastAsia="標楷體"/>
              </w:rPr>
              <w:t>:</w:t>
            </w:r>
            <w:r w:rsidRPr="00651C53" w:rsidR="00FA073F">
              <w:rPr>
                <w:rFonts w:eastAsia="標楷體"/>
              </w:rPr>
              <w:t xml:space="preserve"> ____</w:t>
            </w:r>
            <w:r w:rsidRPr="00651C53">
              <w:rPr>
                <w:rFonts w:hint="eastAsia" w:eastAsia="標楷體"/>
              </w:rPr>
              <w:t>年</w:t>
            </w:r>
            <w:r w:rsidRPr="00651C53" w:rsidR="00FA073F">
              <w:rPr>
                <w:rFonts w:hint="eastAsia" w:eastAsia="標楷體"/>
              </w:rPr>
              <w:t>y</w:t>
            </w:r>
            <w:r w:rsidRPr="00651C53" w:rsidR="00FA073F">
              <w:rPr>
                <w:rFonts w:eastAsia="標楷體"/>
              </w:rPr>
              <w:t>ears</w:t>
            </w:r>
            <w:r w:rsidRPr="00651C53">
              <w:rPr>
                <w:rFonts w:hint="eastAsia" w:eastAsia="標楷體"/>
              </w:rPr>
              <w:t>；</w:t>
            </w:r>
          </w:p>
          <w:p w:rsidRPr="00651C53" w:rsidR="00C91996" w:rsidP="00651C53" w:rsidRDefault="009C6635" w14:paraId="05B74229" w14:textId="15C79CBB">
            <w:pPr>
              <w:snapToGrid w:val="0"/>
              <w:spacing w:line="240" w:lineRule="atLeast"/>
              <w:jc w:val="both"/>
              <w:rPr>
                <w:rFonts w:eastAsia="標楷體"/>
              </w:rPr>
            </w:pPr>
            <w:r w:rsidRPr="00651C53">
              <w:rPr>
                <w:rFonts w:hint="eastAsia" w:eastAsia="標楷體"/>
              </w:rPr>
              <w:t>合計</w:t>
            </w:r>
            <w:r w:rsidRPr="00651C53" w:rsidR="00FA073F">
              <w:rPr>
                <w:rFonts w:eastAsia="標楷體"/>
              </w:rPr>
              <w:t>Total</w:t>
            </w:r>
            <w:r w:rsidRPr="00651C53">
              <w:rPr>
                <w:rFonts w:hint="eastAsia" w:eastAsia="標楷體"/>
              </w:rPr>
              <w:t xml:space="preserve">:   </w:t>
            </w:r>
            <w:r w:rsidRPr="00651C53" w:rsidR="00FA073F">
              <w:rPr>
                <w:rFonts w:eastAsia="標楷體"/>
              </w:rPr>
              <w:t xml:space="preserve">          ____</w:t>
            </w:r>
            <w:r w:rsidRPr="00651C53">
              <w:rPr>
                <w:rFonts w:hint="eastAsia" w:eastAsia="標楷體"/>
              </w:rPr>
              <w:t>年</w:t>
            </w:r>
            <w:r w:rsidRPr="00651C53" w:rsidR="00FA073F">
              <w:rPr>
                <w:rFonts w:hint="eastAsia" w:eastAsia="標楷體"/>
              </w:rPr>
              <w:t xml:space="preserve"> </w:t>
            </w:r>
            <w:r w:rsidRPr="00651C53" w:rsidR="00FA073F">
              <w:rPr>
                <w:rFonts w:eastAsia="標楷體"/>
              </w:rPr>
              <w:t>years</w:t>
            </w:r>
            <w:r w:rsidRPr="00651C53" w:rsidR="00907012">
              <w:rPr>
                <w:rFonts w:hint="eastAsia" w:eastAsia="標楷體"/>
              </w:rPr>
              <w:t xml:space="preserve">  </w:t>
            </w:r>
          </w:p>
        </w:tc>
      </w:tr>
      <w:tr w:rsidRPr="0007587B" w:rsidR="00015006" w:rsidTr="00FC686E" w14:paraId="5B8497AB" w14:textId="77777777">
        <w:trPr>
          <w:jc w:val="center"/>
        </w:trPr>
        <w:tc>
          <w:tcPr>
            <w:tcW w:w="988" w:type="dxa"/>
            <w:shd w:val="clear" w:color="auto" w:fill="DBE5F1"/>
            <w:vAlign w:val="center"/>
          </w:tcPr>
          <w:p w:rsidRPr="00651C53" w:rsidR="009C6635" w:rsidP="00FC686E" w:rsidRDefault="009C6635" w14:paraId="641A7B92" w14:textId="77777777">
            <w:pPr>
              <w:snapToGrid w:val="0"/>
              <w:spacing w:line="240" w:lineRule="atLeast"/>
              <w:jc w:val="center"/>
              <w:rPr>
                <w:rFonts w:eastAsia="標楷體"/>
              </w:rPr>
            </w:pPr>
            <w:r w:rsidRPr="00651C53">
              <w:rPr>
                <w:rFonts w:hint="eastAsia" w:eastAsia="標楷體"/>
              </w:rPr>
              <w:t>項目</w:t>
            </w:r>
          </w:p>
          <w:p w:rsidRPr="00651C53" w:rsidR="00907012" w:rsidP="00FC686E" w:rsidRDefault="00907012" w14:paraId="453885D2" w14:textId="38447991">
            <w:pPr>
              <w:snapToGrid w:val="0"/>
              <w:spacing w:line="240" w:lineRule="atLeast"/>
              <w:jc w:val="center"/>
              <w:rPr>
                <w:rFonts w:eastAsia="標楷體"/>
              </w:rPr>
            </w:pPr>
            <w:r w:rsidRPr="00651C53">
              <w:rPr>
                <w:rFonts w:eastAsia="標楷體"/>
              </w:rPr>
              <w:t>Item</w:t>
            </w:r>
          </w:p>
        </w:tc>
        <w:tc>
          <w:tcPr>
            <w:tcW w:w="1683" w:type="dxa"/>
            <w:shd w:val="clear" w:color="auto" w:fill="DBE5F1"/>
            <w:vAlign w:val="center"/>
          </w:tcPr>
          <w:p w:rsidRPr="00651C53" w:rsidR="009C6635" w:rsidP="00FC686E" w:rsidRDefault="009C6635" w14:paraId="1B55D7E7" w14:textId="77777777">
            <w:pPr>
              <w:snapToGrid w:val="0"/>
              <w:spacing w:line="240" w:lineRule="atLeast"/>
              <w:jc w:val="center"/>
              <w:rPr>
                <w:rFonts w:eastAsia="標楷體"/>
              </w:rPr>
            </w:pPr>
            <w:r w:rsidRPr="00651C53">
              <w:rPr>
                <w:rFonts w:hint="eastAsia" w:eastAsia="標楷體"/>
              </w:rPr>
              <w:t>教師勾選</w:t>
            </w:r>
          </w:p>
          <w:p w:rsidRPr="00651C53" w:rsidR="00907012" w:rsidP="00FC686E" w:rsidRDefault="005616AF" w14:paraId="247298F1" w14:textId="6AF7CAB9">
            <w:pPr>
              <w:snapToGrid w:val="0"/>
              <w:spacing w:line="240" w:lineRule="atLeast"/>
              <w:jc w:val="center"/>
              <w:rPr>
                <w:rFonts w:eastAsia="標楷體"/>
              </w:rPr>
            </w:pPr>
            <w:r w:rsidRPr="00651C53">
              <w:t xml:space="preserve">Applicant </w:t>
            </w:r>
            <w:r w:rsidRPr="00651C53" w:rsidR="00FA073F">
              <w:t>(</w:t>
            </w:r>
            <w:r w:rsidRPr="00651C53">
              <w:t>Check</w:t>
            </w:r>
            <w:r w:rsidRPr="00651C53" w:rsidR="00FA073F">
              <w:t xml:space="preserve"> </w:t>
            </w:r>
            <w:r w:rsidRPr="00651C53" w:rsidR="00FA073F">
              <w:rPr>
                <w:rFonts w:ascii="Wingdings" w:hAnsi="Wingdings" w:eastAsia="Wingdings" w:cs="Wingdings"/>
              </w:rPr>
              <w:t>þ</w:t>
            </w:r>
            <w:r w:rsidRPr="00651C53" w:rsidR="00FA073F">
              <w:t>)</w:t>
            </w:r>
          </w:p>
        </w:tc>
        <w:tc>
          <w:tcPr>
            <w:tcW w:w="1683" w:type="dxa"/>
            <w:shd w:val="clear" w:color="auto" w:fill="DBE5F1"/>
            <w:vAlign w:val="center"/>
          </w:tcPr>
          <w:p w:rsidRPr="00651C53" w:rsidR="009C6635" w:rsidP="00FC686E" w:rsidRDefault="009C6635" w14:paraId="4C9DC823" w14:textId="77777777">
            <w:pPr>
              <w:snapToGrid w:val="0"/>
              <w:spacing w:line="240" w:lineRule="atLeast"/>
              <w:jc w:val="center"/>
              <w:rPr>
                <w:rFonts w:eastAsia="標楷體"/>
              </w:rPr>
            </w:pPr>
            <w:r w:rsidRPr="00651C53">
              <w:rPr>
                <w:rFonts w:hint="eastAsia" w:eastAsia="標楷體"/>
              </w:rPr>
              <w:t>系所審核</w:t>
            </w:r>
          </w:p>
          <w:p w:rsidRPr="00651C53" w:rsidR="00C25A2D" w:rsidP="00104875" w:rsidRDefault="00C25A2D" w14:paraId="534B862F" w14:textId="3DAA7CC3">
            <w:pPr>
              <w:snapToGrid w:val="0"/>
              <w:spacing w:line="240" w:lineRule="atLeast"/>
              <w:jc w:val="center"/>
            </w:pPr>
            <w:r w:rsidRPr="00651C53">
              <w:t>Dept./Institute</w:t>
            </w:r>
          </w:p>
          <w:p w:rsidRPr="00651C53" w:rsidR="00980B37" w:rsidP="00104875" w:rsidRDefault="005616AF" w14:paraId="7F4FE30F" w14:textId="25D48209">
            <w:pPr>
              <w:snapToGrid w:val="0"/>
              <w:spacing w:line="240" w:lineRule="atLeast"/>
              <w:jc w:val="center"/>
            </w:pPr>
            <w:r w:rsidRPr="00651C53">
              <w:t>Review</w:t>
            </w:r>
          </w:p>
          <w:p w:rsidRPr="00651C53" w:rsidR="00FA073F" w:rsidRDefault="00FA073F" w14:paraId="5B620C3F" w14:textId="5298010F">
            <w:pPr>
              <w:snapToGrid w:val="0"/>
              <w:spacing w:line="240" w:lineRule="atLeast"/>
              <w:jc w:val="center"/>
              <w:rPr>
                <w:rFonts w:eastAsia="標楷體"/>
              </w:rPr>
            </w:pPr>
            <w:r w:rsidRPr="00651C53">
              <w:t xml:space="preserve">(Check </w:t>
            </w:r>
            <w:r w:rsidRPr="00651C53">
              <w:rPr>
                <w:rFonts w:ascii="Wingdings" w:hAnsi="Wingdings" w:eastAsia="Wingdings" w:cs="Wingdings"/>
              </w:rPr>
              <w:t>þ</w:t>
            </w:r>
            <w:r w:rsidRPr="00651C53">
              <w:t>)</w:t>
            </w:r>
          </w:p>
        </w:tc>
        <w:tc>
          <w:tcPr>
            <w:tcW w:w="6987" w:type="dxa"/>
            <w:gridSpan w:val="3"/>
            <w:shd w:val="clear" w:color="auto" w:fill="DBE5F1"/>
            <w:vAlign w:val="center"/>
          </w:tcPr>
          <w:p w:rsidRPr="00651C53" w:rsidR="009C6635" w:rsidP="00FC686E" w:rsidRDefault="009C6635" w14:paraId="27571B21" w14:textId="77777777">
            <w:pPr>
              <w:snapToGrid w:val="0"/>
              <w:spacing w:line="240" w:lineRule="atLeast"/>
              <w:jc w:val="center"/>
              <w:rPr>
                <w:rFonts w:eastAsia="標楷體"/>
              </w:rPr>
            </w:pPr>
            <w:r w:rsidRPr="00651C53">
              <w:rPr>
                <w:rFonts w:hint="eastAsia" w:eastAsia="標楷體"/>
              </w:rPr>
              <w:t>須符合下列條件之一</w:t>
            </w:r>
          </w:p>
          <w:p w:rsidRPr="00651C53" w:rsidR="005616AF" w:rsidP="00FC686E" w:rsidRDefault="00104875" w14:paraId="5B7CBDA7" w14:textId="648D646A">
            <w:pPr>
              <w:snapToGrid w:val="0"/>
              <w:spacing w:line="240" w:lineRule="atLeast"/>
              <w:jc w:val="center"/>
              <w:rPr>
                <w:rFonts w:eastAsia="標楷體"/>
              </w:rPr>
            </w:pPr>
            <w:r w:rsidRPr="00651C53">
              <w:rPr>
                <w:rFonts w:eastAsia="標楷體"/>
              </w:rPr>
              <w:t>Meeting at least one of the following requirements</w:t>
            </w:r>
          </w:p>
        </w:tc>
      </w:tr>
      <w:tr w:rsidRPr="0007587B" w:rsidR="00E027DE" w:rsidTr="002F4E3C" w14:paraId="3FD13D89" w14:textId="77777777">
        <w:trPr>
          <w:trHeight w:val="433"/>
          <w:jc w:val="center"/>
        </w:trPr>
        <w:tc>
          <w:tcPr>
            <w:tcW w:w="988" w:type="dxa"/>
            <w:vMerge w:val="restart"/>
            <w:textDirection w:val="tbRlV"/>
            <w:vAlign w:val="center"/>
          </w:tcPr>
          <w:p w:rsidRPr="00651C53" w:rsidR="00E027DE" w:rsidP="002F4E3C" w:rsidRDefault="00C25A2D" w14:paraId="37B3EFE0" w14:textId="09ADE5A1">
            <w:pPr>
              <w:pStyle w:val="a9"/>
              <w:numPr>
                <w:ilvl w:val="0"/>
                <w:numId w:val="36"/>
              </w:numPr>
              <w:snapToGrid w:val="0"/>
              <w:spacing w:line="240" w:lineRule="atLeast"/>
              <w:ind w:left="306" w:leftChars="0" w:right="113" w:hanging="174"/>
              <w:jc w:val="center"/>
              <w:rPr>
                <w:rFonts w:eastAsia="標楷體"/>
              </w:rPr>
            </w:pPr>
            <w:r w:rsidRPr="00651C53">
              <w:rPr>
                <w:rFonts w:eastAsia="標楷體"/>
              </w:rPr>
              <w:t>Teaching Performance</w:t>
            </w:r>
            <w:r w:rsidRPr="00651C53" w:rsidR="00E027DE">
              <w:t xml:space="preserve"> </w:t>
            </w:r>
          </w:p>
          <w:p w:rsidRPr="00651C53" w:rsidR="00E027DE" w:rsidP="002F4E3C" w:rsidRDefault="00E027DE" w14:paraId="08BB5976" w14:textId="2AE1E8FD">
            <w:pPr>
              <w:pStyle w:val="a9"/>
              <w:numPr>
                <w:ilvl w:val="0"/>
                <w:numId w:val="37"/>
              </w:numPr>
              <w:snapToGrid w:val="0"/>
              <w:spacing w:line="240" w:lineRule="atLeast"/>
              <w:ind w:left="447" w:leftChars="0" w:right="113" w:hanging="284"/>
              <w:jc w:val="center"/>
              <w:rPr>
                <w:rFonts w:eastAsia="標楷體"/>
              </w:rPr>
            </w:pPr>
            <w:r w:rsidRPr="00651C53">
              <w:rPr>
                <w:rFonts w:hint="eastAsia" w:eastAsia="標楷體"/>
              </w:rPr>
              <w:t>教學成效基本資格</w:t>
            </w:r>
          </w:p>
        </w:tc>
        <w:tc>
          <w:tcPr>
            <w:tcW w:w="1683" w:type="dxa"/>
            <w:vAlign w:val="center"/>
          </w:tcPr>
          <w:p w:rsidRPr="00651C53" w:rsidR="00E027DE" w:rsidP="00FC686E" w:rsidRDefault="00E027DE" w14:paraId="1663AB48" w14:textId="77777777">
            <w:pPr>
              <w:snapToGrid w:val="0"/>
              <w:spacing w:line="240" w:lineRule="atLeast"/>
              <w:jc w:val="center"/>
              <w:rPr>
                <w:rFonts w:eastAsia="標楷體"/>
                <w:szCs w:val="22"/>
              </w:rPr>
            </w:pPr>
            <m:oMathPara>
              <m:oMath>
                <m:r>
                  <m:rPr>
                    <m:nor/>
                  </m:rPr>
                  <w:rPr>
                    <w:rFonts w:hint="eastAsia" w:eastAsia="標楷體"/>
                    <w:szCs w:val="22"/>
                  </w:rPr>
                  <m:t>□</m:t>
                </m:r>
              </m:oMath>
            </m:oMathPara>
          </w:p>
          <w:p w:rsidRPr="00651C53" w:rsidR="00E027DE" w:rsidRDefault="00E027DE" w14:paraId="08AEB177" w14:textId="471C36C7">
            <w:pPr>
              <w:snapToGrid w:val="0"/>
              <w:spacing w:line="240" w:lineRule="atLeast"/>
              <w:jc w:val="center"/>
              <w:rPr>
                <w:rFonts w:eastAsia="標楷體"/>
              </w:rPr>
            </w:pPr>
            <w:r w:rsidRPr="00651C53">
              <w:rPr>
                <w:rFonts w:hint="eastAsia" w:eastAsia="標楷體"/>
              </w:rPr>
              <w:t>符合</w:t>
            </w:r>
            <w:r w:rsidRPr="00651C53" w:rsidR="00C25A2D">
              <w:rPr>
                <w:rFonts w:eastAsia="標楷體"/>
              </w:rPr>
              <w:t xml:space="preserve"> Yes</w:t>
            </w:r>
          </w:p>
        </w:tc>
        <w:tc>
          <w:tcPr>
            <w:tcW w:w="1683" w:type="dxa"/>
            <w:vAlign w:val="center"/>
          </w:tcPr>
          <w:p w:rsidRPr="00651C53" w:rsidR="00E027DE" w:rsidP="00FC686E" w:rsidRDefault="00E027DE" w14:paraId="6162E82E" w14:textId="77777777">
            <w:pPr>
              <w:snapToGrid w:val="0"/>
              <w:spacing w:line="240" w:lineRule="atLeast"/>
              <w:jc w:val="center"/>
              <w:rPr>
                <w:rFonts w:eastAsia="標楷體"/>
                <w:szCs w:val="22"/>
              </w:rPr>
            </w:pPr>
            <m:oMathPara>
              <m:oMath>
                <m:r>
                  <m:rPr>
                    <m:nor/>
                  </m:rPr>
                  <w:rPr>
                    <w:rFonts w:hint="eastAsia" w:eastAsia="標楷體"/>
                    <w:szCs w:val="22"/>
                  </w:rPr>
                  <m:t>□</m:t>
                </m:r>
              </m:oMath>
            </m:oMathPara>
          </w:p>
          <w:p w:rsidRPr="00651C53" w:rsidR="00E027DE" w:rsidP="00FC686E" w:rsidRDefault="00E027DE" w14:paraId="57E61FAC" w14:textId="4521295D">
            <w:pPr>
              <w:snapToGrid w:val="0"/>
              <w:spacing w:line="240" w:lineRule="atLeast"/>
              <w:jc w:val="center"/>
              <w:rPr>
                <w:rFonts w:eastAsia="標楷體"/>
              </w:rPr>
            </w:pPr>
            <w:r w:rsidRPr="00651C53">
              <w:rPr>
                <w:rFonts w:hint="eastAsia" w:eastAsia="標楷體"/>
              </w:rPr>
              <w:t>符合</w:t>
            </w:r>
            <w:r w:rsidRPr="00651C53" w:rsidR="00C25A2D">
              <w:rPr>
                <w:rFonts w:eastAsia="標楷體"/>
              </w:rPr>
              <w:t>Yes</w:t>
            </w:r>
          </w:p>
        </w:tc>
        <w:tc>
          <w:tcPr>
            <w:tcW w:w="6987" w:type="dxa"/>
            <w:gridSpan w:val="3"/>
            <w:vAlign w:val="center"/>
          </w:tcPr>
          <w:p w:rsidRPr="00651C53" w:rsidR="00E027DE" w:rsidP="00FC686E" w:rsidRDefault="00E027DE" w14:paraId="024B1BA4" w14:textId="167022CB">
            <w:pPr>
              <w:pStyle w:val="a9"/>
              <w:numPr>
                <w:ilvl w:val="0"/>
                <w:numId w:val="28"/>
              </w:numPr>
              <w:snapToGrid w:val="0"/>
              <w:spacing w:line="240" w:lineRule="atLeast"/>
              <w:ind w:leftChars="0"/>
              <w:rPr>
                <w:rFonts w:eastAsia="標楷體"/>
              </w:rPr>
            </w:pPr>
            <w:r w:rsidRPr="00651C53">
              <w:rPr>
                <w:rFonts w:hint="eastAsia" w:eastAsia="標楷體"/>
              </w:rPr>
              <w:t>前一學年度授課課程中至少一門曾獲校長頒給之「優良課程」獎勵狀。</w:t>
            </w:r>
          </w:p>
          <w:p w:rsidRPr="00651C53" w:rsidR="003A48BB" w:rsidP="00FC686E" w:rsidRDefault="00A97765" w14:paraId="3259F322" w14:textId="6FD3F958">
            <w:pPr>
              <w:pStyle w:val="a9"/>
              <w:numPr>
                <w:ilvl w:val="0"/>
                <w:numId w:val="29"/>
              </w:numPr>
              <w:snapToGrid w:val="0"/>
              <w:spacing w:line="240" w:lineRule="atLeast"/>
              <w:ind w:left="562" w:leftChars="0"/>
              <w:rPr>
                <w:rFonts w:eastAsia="標楷體"/>
              </w:rPr>
            </w:pPr>
            <w:r w:rsidRPr="00651C53">
              <w:rPr>
                <w:rFonts w:eastAsia="標楷體"/>
              </w:rPr>
              <w:t>having a</w:t>
            </w:r>
            <w:r w:rsidRPr="00651C53" w:rsidR="00167C14">
              <w:rPr>
                <w:rFonts w:eastAsia="標楷體"/>
              </w:rPr>
              <w:t>t least one course offered in the previous academic year being issued an “Outstanding Course” certificate by the President</w:t>
            </w:r>
          </w:p>
        </w:tc>
      </w:tr>
      <w:tr w:rsidRPr="0007587B" w:rsidR="00E027DE" w:rsidTr="00FC686E" w14:paraId="19CD2AF8" w14:textId="77777777">
        <w:trPr>
          <w:trHeight w:val="836"/>
          <w:jc w:val="center"/>
        </w:trPr>
        <w:tc>
          <w:tcPr>
            <w:tcW w:w="988" w:type="dxa"/>
            <w:vMerge/>
            <w:vAlign w:val="center"/>
          </w:tcPr>
          <w:p w:rsidRPr="00651C53" w:rsidR="00E027DE" w:rsidP="00FC686E" w:rsidRDefault="00E027DE" w14:paraId="593296F8" w14:textId="77777777">
            <w:pPr>
              <w:snapToGrid w:val="0"/>
              <w:spacing w:line="240" w:lineRule="atLeast"/>
              <w:jc w:val="center"/>
              <w:rPr>
                <w:rFonts w:eastAsia="標楷體"/>
              </w:rPr>
            </w:pPr>
          </w:p>
        </w:tc>
        <w:tc>
          <w:tcPr>
            <w:tcW w:w="1683" w:type="dxa"/>
            <w:vAlign w:val="center"/>
          </w:tcPr>
          <w:p w:rsidRPr="00651C53" w:rsidR="00E027DE" w:rsidP="00FC686E" w:rsidRDefault="00E027DE" w14:paraId="04D69F02" w14:textId="77777777">
            <w:pPr>
              <w:snapToGrid w:val="0"/>
              <w:spacing w:line="240" w:lineRule="atLeast"/>
              <w:jc w:val="center"/>
              <w:rPr>
                <w:rFonts w:eastAsia="標楷體"/>
              </w:rPr>
            </w:pPr>
            <w:r w:rsidRPr="00651C53">
              <w:rPr>
                <w:rFonts w:hint="eastAsia" w:eastAsia="標楷體"/>
              </w:rPr>
              <w:t>□</w:t>
            </w:r>
          </w:p>
          <w:p w:rsidRPr="00651C53" w:rsidR="00E027DE" w:rsidP="00FC686E" w:rsidRDefault="00E027DE" w14:paraId="389ECD52" w14:textId="68370F1C">
            <w:pPr>
              <w:snapToGrid w:val="0"/>
              <w:spacing w:line="240" w:lineRule="atLeast"/>
              <w:jc w:val="center"/>
              <w:rPr>
                <w:rFonts w:eastAsia="標楷體"/>
              </w:rPr>
            </w:pPr>
            <w:r w:rsidRPr="00651C53">
              <w:rPr>
                <w:rFonts w:hint="eastAsia" w:eastAsia="標楷體"/>
              </w:rPr>
              <w:t>符合</w:t>
            </w:r>
            <w:r w:rsidRPr="00651C53" w:rsidR="00C25A2D">
              <w:rPr>
                <w:rFonts w:eastAsia="標楷體"/>
              </w:rPr>
              <w:t>Yes</w:t>
            </w:r>
          </w:p>
        </w:tc>
        <w:tc>
          <w:tcPr>
            <w:tcW w:w="1683" w:type="dxa"/>
            <w:vAlign w:val="center"/>
          </w:tcPr>
          <w:p w:rsidRPr="00651C53" w:rsidR="00E027DE" w:rsidP="00FC686E" w:rsidRDefault="00E027DE" w14:paraId="30D6DE45" w14:textId="77777777">
            <w:pPr>
              <w:snapToGrid w:val="0"/>
              <w:spacing w:line="240" w:lineRule="atLeast"/>
              <w:jc w:val="center"/>
              <w:rPr>
                <w:rFonts w:eastAsia="標楷體"/>
              </w:rPr>
            </w:pPr>
            <w:r w:rsidRPr="00651C53">
              <w:rPr>
                <w:rFonts w:hint="eastAsia" w:eastAsia="標楷體"/>
              </w:rPr>
              <w:t>□</w:t>
            </w:r>
          </w:p>
          <w:p w:rsidRPr="00651C53" w:rsidR="00E027DE" w:rsidP="00FC686E" w:rsidRDefault="00E027DE" w14:paraId="4F870BF1" w14:textId="23937969">
            <w:pPr>
              <w:snapToGrid w:val="0"/>
              <w:spacing w:line="240" w:lineRule="atLeast"/>
              <w:jc w:val="center"/>
              <w:rPr>
                <w:rFonts w:eastAsia="標楷體"/>
              </w:rPr>
            </w:pPr>
            <w:r w:rsidRPr="00651C53">
              <w:rPr>
                <w:rFonts w:hint="eastAsia" w:eastAsia="標楷體"/>
              </w:rPr>
              <w:t>符合</w:t>
            </w:r>
            <w:r w:rsidRPr="00651C53" w:rsidR="00C25A2D">
              <w:rPr>
                <w:rFonts w:eastAsia="標楷體"/>
              </w:rPr>
              <w:t>Yes</w:t>
            </w:r>
          </w:p>
        </w:tc>
        <w:tc>
          <w:tcPr>
            <w:tcW w:w="6987" w:type="dxa"/>
            <w:gridSpan w:val="3"/>
            <w:vAlign w:val="center"/>
          </w:tcPr>
          <w:p w:rsidRPr="00651C53" w:rsidR="00E027DE" w:rsidP="00FC686E" w:rsidRDefault="00E027DE" w14:paraId="48A922FA" w14:textId="1BAF9DD9">
            <w:pPr>
              <w:pStyle w:val="a9"/>
              <w:numPr>
                <w:ilvl w:val="0"/>
                <w:numId w:val="28"/>
              </w:numPr>
              <w:snapToGrid w:val="0"/>
              <w:spacing w:line="240" w:lineRule="atLeast"/>
              <w:ind w:leftChars="0"/>
              <w:rPr>
                <w:rFonts w:eastAsia="標楷體"/>
              </w:rPr>
            </w:pPr>
            <w:r w:rsidRPr="00651C53">
              <w:rPr>
                <w:rFonts w:hint="eastAsia" w:eastAsia="標楷體"/>
              </w:rPr>
              <w:t>前一學年度授課課程之「教學意見調查」平均滿意度高於本院平均滿意度。</w:t>
            </w:r>
          </w:p>
          <w:p w:rsidRPr="00651C53" w:rsidR="008D2F45" w:rsidRDefault="00A97765" w14:paraId="0AE1F6FE" w14:textId="76EAA144">
            <w:pPr>
              <w:pStyle w:val="a9"/>
              <w:numPr>
                <w:ilvl w:val="0"/>
                <w:numId w:val="29"/>
              </w:numPr>
              <w:snapToGrid w:val="0"/>
              <w:spacing w:line="240" w:lineRule="atLeast"/>
              <w:ind w:left="562" w:leftChars="0"/>
              <w:rPr>
                <w:rFonts w:eastAsia="標楷體"/>
              </w:rPr>
            </w:pPr>
            <w:r w:rsidRPr="00651C53">
              <w:rPr>
                <w:rFonts w:eastAsia="標楷體"/>
              </w:rPr>
              <w:t>having t</w:t>
            </w:r>
            <w:r w:rsidRPr="00651C53" w:rsidR="00167C14">
              <w:rPr>
                <w:rFonts w:eastAsia="標楷體"/>
              </w:rPr>
              <w:t>he average teaching survey</w:t>
            </w:r>
            <w:r w:rsidRPr="00651C53">
              <w:rPr>
                <w:rFonts w:eastAsia="標楷體"/>
              </w:rPr>
              <w:t xml:space="preserve"> score</w:t>
            </w:r>
            <w:r w:rsidRPr="00651C53" w:rsidR="00167C14">
              <w:rPr>
                <w:rFonts w:eastAsia="標楷體"/>
              </w:rPr>
              <w:t xml:space="preserve"> </w:t>
            </w:r>
            <w:r w:rsidRPr="00651C53">
              <w:rPr>
                <w:rFonts w:eastAsia="標楷體"/>
              </w:rPr>
              <w:t>for</w:t>
            </w:r>
            <w:r w:rsidRPr="00651C53" w:rsidR="00167C14">
              <w:rPr>
                <w:rFonts w:eastAsia="標楷體"/>
              </w:rPr>
              <w:t xml:space="preserve"> courses offered in the previous academic year surpass</w:t>
            </w:r>
            <w:r w:rsidRPr="00651C53" w:rsidR="000B3DA2">
              <w:rPr>
                <w:rFonts w:eastAsia="標楷體"/>
              </w:rPr>
              <w:t>ing</w:t>
            </w:r>
            <w:r w:rsidRPr="00651C53" w:rsidR="00167C14">
              <w:rPr>
                <w:rFonts w:eastAsia="標楷體"/>
              </w:rPr>
              <w:t xml:space="preserve"> that of the College</w:t>
            </w:r>
          </w:p>
        </w:tc>
      </w:tr>
      <w:tr w:rsidRPr="0007587B" w:rsidR="00E027DE" w:rsidTr="00FC686E" w14:paraId="7ABBBD14" w14:textId="77777777">
        <w:trPr>
          <w:trHeight w:val="834"/>
          <w:jc w:val="center"/>
        </w:trPr>
        <w:tc>
          <w:tcPr>
            <w:tcW w:w="988" w:type="dxa"/>
            <w:vMerge/>
            <w:vAlign w:val="center"/>
          </w:tcPr>
          <w:p w:rsidRPr="00651C53" w:rsidR="00E027DE" w:rsidP="00FC686E" w:rsidRDefault="00E027DE" w14:paraId="6EF62483" w14:textId="77777777">
            <w:pPr>
              <w:snapToGrid w:val="0"/>
              <w:spacing w:line="240" w:lineRule="atLeast"/>
              <w:jc w:val="center"/>
              <w:rPr>
                <w:rFonts w:eastAsia="標楷體"/>
              </w:rPr>
            </w:pPr>
          </w:p>
        </w:tc>
        <w:tc>
          <w:tcPr>
            <w:tcW w:w="1683" w:type="dxa"/>
            <w:vAlign w:val="center"/>
          </w:tcPr>
          <w:p w:rsidRPr="00651C53" w:rsidR="00E027DE" w:rsidP="00FC686E" w:rsidRDefault="00E027DE" w14:paraId="73E3AD2C" w14:textId="77777777">
            <w:pPr>
              <w:snapToGrid w:val="0"/>
              <w:spacing w:line="240" w:lineRule="atLeast"/>
              <w:jc w:val="center"/>
              <w:rPr>
                <w:rFonts w:eastAsia="標楷體"/>
              </w:rPr>
            </w:pPr>
            <w:r w:rsidRPr="00651C53">
              <w:rPr>
                <w:rFonts w:hint="eastAsia" w:eastAsia="標楷體"/>
              </w:rPr>
              <w:t>□</w:t>
            </w:r>
          </w:p>
          <w:p w:rsidRPr="00651C53" w:rsidR="00E027DE" w:rsidP="00FC686E" w:rsidRDefault="00E027DE" w14:paraId="00776D4B" w14:textId="16EBD066">
            <w:pPr>
              <w:snapToGrid w:val="0"/>
              <w:spacing w:line="240" w:lineRule="atLeast"/>
              <w:jc w:val="center"/>
              <w:rPr>
                <w:rFonts w:eastAsia="標楷體"/>
              </w:rPr>
            </w:pPr>
            <w:r w:rsidRPr="00651C53">
              <w:rPr>
                <w:rFonts w:hint="eastAsia" w:eastAsia="標楷體"/>
              </w:rPr>
              <w:t>符合</w:t>
            </w:r>
            <w:r w:rsidRPr="00651C53" w:rsidR="00C25A2D">
              <w:rPr>
                <w:rFonts w:eastAsia="標楷體"/>
              </w:rPr>
              <w:t>Yes</w:t>
            </w:r>
          </w:p>
        </w:tc>
        <w:tc>
          <w:tcPr>
            <w:tcW w:w="1683" w:type="dxa"/>
            <w:vAlign w:val="center"/>
          </w:tcPr>
          <w:p w:rsidRPr="00651C53" w:rsidR="00E027DE" w:rsidP="00FC686E" w:rsidRDefault="00E027DE" w14:paraId="1928B656" w14:textId="77777777">
            <w:pPr>
              <w:snapToGrid w:val="0"/>
              <w:spacing w:line="240" w:lineRule="atLeast"/>
              <w:jc w:val="center"/>
              <w:rPr>
                <w:rFonts w:eastAsia="標楷體"/>
              </w:rPr>
            </w:pPr>
            <w:r w:rsidRPr="00651C53">
              <w:rPr>
                <w:rFonts w:hint="eastAsia" w:eastAsia="標楷體"/>
              </w:rPr>
              <w:t>□</w:t>
            </w:r>
          </w:p>
          <w:p w:rsidRPr="00651C53" w:rsidR="00E027DE" w:rsidP="00FC686E" w:rsidRDefault="00E027DE" w14:paraId="5EB2391E" w14:textId="62C076B5">
            <w:pPr>
              <w:snapToGrid w:val="0"/>
              <w:spacing w:line="240" w:lineRule="atLeast"/>
              <w:jc w:val="center"/>
              <w:rPr>
                <w:rFonts w:eastAsia="標楷體"/>
              </w:rPr>
            </w:pPr>
            <w:r w:rsidRPr="00651C53">
              <w:rPr>
                <w:rFonts w:hint="eastAsia" w:eastAsia="標楷體"/>
              </w:rPr>
              <w:t>符合</w:t>
            </w:r>
            <w:r w:rsidRPr="00651C53" w:rsidR="00C25A2D">
              <w:rPr>
                <w:rFonts w:eastAsia="標楷體"/>
              </w:rPr>
              <w:t>Yes</w:t>
            </w:r>
          </w:p>
        </w:tc>
        <w:tc>
          <w:tcPr>
            <w:tcW w:w="6987" w:type="dxa"/>
            <w:gridSpan w:val="3"/>
            <w:vAlign w:val="center"/>
          </w:tcPr>
          <w:p w:rsidRPr="00651C53" w:rsidR="00E027DE" w:rsidP="00FC686E" w:rsidRDefault="00E027DE" w14:paraId="7977FC81" w14:textId="0B1ED12F">
            <w:pPr>
              <w:pStyle w:val="a9"/>
              <w:numPr>
                <w:ilvl w:val="0"/>
                <w:numId w:val="28"/>
              </w:numPr>
              <w:snapToGrid w:val="0"/>
              <w:spacing w:line="240" w:lineRule="atLeast"/>
              <w:ind w:leftChars="0"/>
              <w:rPr>
                <w:rFonts w:eastAsia="標楷體"/>
              </w:rPr>
            </w:pPr>
            <w:r w:rsidRPr="00651C53">
              <w:rPr>
                <w:rFonts w:hint="eastAsia" w:eastAsia="標楷體"/>
              </w:rPr>
              <w:t>前一學年度「畢業生對系所與任課教師滿意度問卷」之教師教學滿意度平均分數高於本院平均滿意度。</w:t>
            </w:r>
          </w:p>
          <w:p w:rsidRPr="00651C53" w:rsidR="008D2F45" w:rsidRDefault="000B3DA2" w14:paraId="76461C61" w14:textId="69EAD3A2">
            <w:pPr>
              <w:pStyle w:val="a9"/>
              <w:numPr>
                <w:ilvl w:val="0"/>
                <w:numId w:val="29"/>
              </w:numPr>
              <w:snapToGrid w:val="0"/>
              <w:spacing w:line="240" w:lineRule="atLeast"/>
              <w:ind w:left="562" w:leftChars="0"/>
              <w:rPr>
                <w:rFonts w:eastAsia="標楷體"/>
              </w:rPr>
            </w:pPr>
            <w:r w:rsidRPr="00651C53">
              <w:rPr>
                <w:rFonts w:eastAsia="標楷體"/>
              </w:rPr>
              <w:t xml:space="preserve">having an </w:t>
            </w:r>
            <w:r w:rsidRPr="00651C53" w:rsidR="00425E31">
              <w:rPr>
                <w:rFonts w:eastAsia="標楷體"/>
              </w:rPr>
              <w:t xml:space="preserve">average score </w:t>
            </w:r>
            <w:r w:rsidRPr="00651C53">
              <w:rPr>
                <w:rFonts w:eastAsia="標楷體"/>
              </w:rPr>
              <w:t xml:space="preserve">in </w:t>
            </w:r>
            <w:r w:rsidRPr="00651C53" w:rsidR="00425E31">
              <w:rPr>
                <w:rFonts w:eastAsia="標楷體"/>
              </w:rPr>
              <w:t xml:space="preserve">the Survey on the Satisfaction of the Graduating Class on the Department/Institute and Faculty </w:t>
            </w:r>
            <w:r w:rsidRPr="00651C53">
              <w:rPr>
                <w:rFonts w:eastAsia="標楷體"/>
              </w:rPr>
              <w:t>for</w:t>
            </w:r>
            <w:r w:rsidRPr="00651C53" w:rsidR="00425E31">
              <w:rPr>
                <w:rFonts w:eastAsia="標楷體"/>
              </w:rPr>
              <w:t xml:space="preserve"> the previous academic year surpassing that of the College</w:t>
            </w:r>
          </w:p>
        </w:tc>
      </w:tr>
      <w:tr w:rsidRPr="0007587B" w:rsidR="00E027DE" w:rsidTr="00FC686E" w14:paraId="43D721A7" w14:textId="77777777">
        <w:trPr>
          <w:trHeight w:val="846"/>
          <w:jc w:val="center"/>
        </w:trPr>
        <w:tc>
          <w:tcPr>
            <w:tcW w:w="988" w:type="dxa"/>
            <w:vMerge/>
            <w:vAlign w:val="center"/>
          </w:tcPr>
          <w:p w:rsidRPr="00651C53" w:rsidR="00E027DE" w:rsidP="00FC686E" w:rsidRDefault="00E027DE" w14:paraId="0F51B49C" w14:textId="77777777">
            <w:pPr>
              <w:snapToGrid w:val="0"/>
              <w:spacing w:line="240" w:lineRule="atLeast"/>
              <w:jc w:val="center"/>
              <w:rPr>
                <w:rFonts w:eastAsia="標楷體"/>
              </w:rPr>
            </w:pPr>
          </w:p>
        </w:tc>
        <w:tc>
          <w:tcPr>
            <w:tcW w:w="1683" w:type="dxa"/>
            <w:vAlign w:val="center"/>
          </w:tcPr>
          <w:p w:rsidRPr="00651C53" w:rsidR="00E027DE" w:rsidP="00FC686E" w:rsidRDefault="00E027DE" w14:paraId="4C8A8064" w14:textId="77777777">
            <w:pPr>
              <w:snapToGrid w:val="0"/>
              <w:spacing w:line="240" w:lineRule="atLeast"/>
              <w:jc w:val="center"/>
              <w:rPr>
                <w:rFonts w:eastAsia="標楷體"/>
              </w:rPr>
            </w:pPr>
            <w:r w:rsidRPr="00651C53">
              <w:rPr>
                <w:rFonts w:hint="eastAsia" w:eastAsia="標楷體"/>
              </w:rPr>
              <w:t>□</w:t>
            </w:r>
          </w:p>
          <w:p w:rsidRPr="00651C53" w:rsidR="00E027DE" w:rsidP="00FC686E" w:rsidRDefault="00E027DE" w14:paraId="786C4D3F" w14:textId="6FC11501">
            <w:pPr>
              <w:snapToGrid w:val="0"/>
              <w:spacing w:line="240" w:lineRule="atLeast"/>
              <w:jc w:val="center"/>
              <w:rPr>
                <w:rFonts w:eastAsia="標楷體"/>
              </w:rPr>
            </w:pPr>
            <w:r w:rsidRPr="00651C53">
              <w:rPr>
                <w:rFonts w:hint="eastAsia" w:eastAsia="標楷體"/>
              </w:rPr>
              <w:t>符合</w:t>
            </w:r>
            <w:r w:rsidRPr="00651C53" w:rsidR="00C25A2D">
              <w:rPr>
                <w:rFonts w:eastAsia="標楷體"/>
              </w:rPr>
              <w:t>Yes</w:t>
            </w:r>
          </w:p>
        </w:tc>
        <w:tc>
          <w:tcPr>
            <w:tcW w:w="1683" w:type="dxa"/>
            <w:vAlign w:val="center"/>
          </w:tcPr>
          <w:p w:rsidRPr="00651C53" w:rsidR="00E027DE" w:rsidP="00FC686E" w:rsidRDefault="00E027DE" w14:paraId="7202A8BF" w14:textId="77777777">
            <w:pPr>
              <w:snapToGrid w:val="0"/>
              <w:spacing w:line="240" w:lineRule="atLeast"/>
              <w:jc w:val="center"/>
              <w:rPr>
                <w:rFonts w:eastAsia="標楷體"/>
              </w:rPr>
            </w:pPr>
            <w:r w:rsidRPr="00651C53">
              <w:rPr>
                <w:rFonts w:hint="eastAsia" w:eastAsia="標楷體"/>
              </w:rPr>
              <w:t>□</w:t>
            </w:r>
          </w:p>
          <w:p w:rsidRPr="00651C53" w:rsidR="00E027DE" w:rsidP="00FC686E" w:rsidRDefault="00E027DE" w14:paraId="3CDBBAB9" w14:textId="5526FFC5">
            <w:pPr>
              <w:snapToGrid w:val="0"/>
              <w:spacing w:line="240" w:lineRule="atLeast"/>
              <w:jc w:val="center"/>
              <w:rPr>
                <w:rFonts w:eastAsia="標楷體"/>
              </w:rPr>
            </w:pPr>
            <w:r w:rsidRPr="00651C53">
              <w:rPr>
                <w:rFonts w:hint="eastAsia" w:eastAsia="標楷體"/>
              </w:rPr>
              <w:t>符合</w:t>
            </w:r>
            <w:r w:rsidRPr="00651C53" w:rsidR="00C25A2D">
              <w:rPr>
                <w:rFonts w:eastAsia="標楷體"/>
              </w:rPr>
              <w:t>Yes</w:t>
            </w:r>
          </w:p>
        </w:tc>
        <w:tc>
          <w:tcPr>
            <w:tcW w:w="6987" w:type="dxa"/>
            <w:gridSpan w:val="3"/>
            <w:vAlign w:val="center"/>
          </w:tcPr>
          <w:p w:rsidRPr="00651C53" w:rsidR="00E027DE" w:rsidP="00FC686E" w:rsidRDefault="00E027DE" w14:paraId="3819036B" w14:textId="32A4E8A1">
            <w:pPr>
              <w:pStyle w:val="a9"/>
              <w:numPr>
                <w:ilvl w:val="0"/>
                <w:numId w:val="28"/>
              </w:numPr>
              <w:snapToGrid w:val="0"/>
              <w:spacing w:line="240" w:lineRule="atLeast"/>
              <w:ind w:leftChars="0"/>
              <w:rPr>
                <w:rFonts w:eastAsia="標楷體"/>
              </w:rPr>
            </w:pPr>
            <w:r w:rsidRPr="00651C53">
              <w:rPr>
                <w:rFonts w:hint="eastAsia" w:eastAsia="標楷體"/>
              </w:rPr>
              <w:t>長期對教學相關工作認真投入，並有具體事實經系</w:t>
            </w:r>
            <w:r w:rsidRPr="00651C53">
              <w:rPr>
                <w:rFonts w:eastAsia="標楷體"/>
              </w:rPr>
              <w:t>(</w:t>
            </w:r>
            <w:r w:rsidRPr="00651C53">
              <w:rPr>
                <w:rFonts w:hint="eastAsia" w:eastAsia="標楷體"/>
              </w:rPr>
              <w:t>所、教育中心、學位學程</w:t>
            </w:r>
            <w:r w:rsidRPr="00651C53">
              <w:rPr>
                <w:rFonts w:eastAsia="標楷體"/>
              </w:rPr>
              <w:t>)</w:t>
            </w:r>
            <w:r w:rsidRPr="00651C53">
              <w:rPr>
                <w:rFonts w:hint="eastAsia" w:eastAsia="標楷體"/>
              </w:rPr>
              <w:t>或教務處提院</w:t>
            </w:r>
            <w:r w:rsidRPr="00651C53">
              <w:rPr>
                <w:rFonts w:eastAsia="標楷體"/>
              </w:rPr>
              <w:t>(</w:t>
            </w:r>
            <w:r w:rsidRPr="00651C53">
              <w:rPr>
                <w:rFonts w:hint="eastAsia" w:eastAsia="標楷體"/>
              </w:rPr>
              <w:t>含西灣學院、研究學院</w:t>
            </w:r>
            <w:r w:rsidRPr="00651C53">
              <w:rPr>
                <w:rFonts w:eastAsia="標楷體"/>
              </w:rPr>
              <w:t>)</w:t>
            </w:r>
            <w:r w:rsidRPr="00651C53">
              <w:rPr>
                <w:rFonts w:hint="eastAsia" w:eastAsia="標楷體"/>
              </w:rPr>
              <w:t>「教學績優教師遴選委員會」審查通過者。</w:t>
            </w:r>
          </w:p>
          <w:p w:rsidRPr="00651C53" w:rsidR="008D2F45" w:rsidP="00FC686E" w:rsidRDefault="00A97765" w14:paraId="54971A41" w14:textId="16537ECE">
            <w:pPr>
              <w:pStyle w:val="a9"/>
              <w:numPr>
                <w:ilvl w:val="0"/>
                <w:numId w:val="29"/>
              </w:numPr>
              <w:snapToGrid w:val="0"/>
              <w:spacing w:line="240" w:lineRule="atLeast"/>
              <w:ind w:left="562" w:leftChars="0"/>
              <w:rPr>
                <w:rFonts w:eastAsia="標楷體"/>
              </w:rPr>
            </w:pPr>
            <w:r w:rsidRPr="00651C53">
              <w:rPr>
                <w:rFonts w:eastAsia="標楷體"/>
              </w:rPr>
              <w:t>d</w:t>
            </w:r>
            <w:r w:rsidRPr="00651C53" w:rsidR="00425E31">
              <w:rPr>
                <w:rFonts w:eastAsia="標楷體"/>
              </w:rPr>
              <w:t>emonstrating a long-term commitment to teaching with tangible evidence</w:t>
            </w:r>
            <w:r w:rsidRPr="00651C53" w:rsidR="00B3287E">
              <w:rPr>
                <w:rFonts w:eastAsia="標楷體"/>
              </w:rPr>
              <w:t>, and</w:t>
            </w:r>
            <w:r w:rsidRPr="00651C53" w:rsidR="00425E31">
              <w:rPr>
                <w:rFonts w:eastAsia="標楷體"/>
              </w:rPr>
              <w:t xml:space="preserve"> recommended by their affiliated unit or the Office of Academic Affairs (OAA) and approved by the </w:t>
            </w:r>
            <w:r w:rsidRPr="00651C53">
              <w:rPr>
                <w:rFonts w:eastAsia="標楷體"/>
              </w:rPr>
              <w:t xml:space="preserve">College’s </w:t>
            </w:r>
            <w:r w:rsidRPr="00651C53" w:rsidR="00425E31">
              <w:rPr>
                <w:rFonts w:eastAsia="標楷體"/>
              </w:rPr>
              <w:t>Committee</w:t>
            </w:r>
          </w:p>
        </w:tc>
      </w:tr>
    </w:tbl>
    <w:p w:rsidR="00D36421" w:rsidRDefault="00D36421" w14:paraId="6941BF66" w14:textId="77777777">
      <w:r>
        <w:br w:type="page"/>
      </w:r>
    </w:p>
    <w:tbl>
      <w:tblPr>
        <w:tblW w:w="11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2"/>
        <w:gridCol w:w="1669"/>
        <w:gridCol w:w="1681"/>
        <w:gridCol w:w="6879"/>
      </w:tblGrid>
      <w:tr w:rsidRPr="0007587B" w:rsidR="00C96A61" w:rsidTr="0822076C" w14:paraId="503F502D" w14:textId="77777777">
        <w:trPr>
          <w:jc w:val="center"/>
        </w:trPr>
        <w:tc>
          <w:tcPr>
            <w:tcW w:w="1112" w:type="dxa"/>
            <w:shd w:val="clear" w:color="auto" w:fill="DBE5F1"/>
            <w:tcMar/>
            <w:vAlign w:val="center"/>
          </w:tcPr>
          <w:p w:rsidRPr="00651C53" w:rsidR="00C96A61" w:rsidP="00C96A61" w:rsidRDefault="00C96A61" w14:paraId="19E55752" w14:textId="05BAC5C5">
            <w:pPr>
              <w:snapToGrid w:val="0"/>
              <w:spacing w:line="240" w:lineRule="atLeast"/>
              <w:jc w:val="center"/>
              <w:rPr>
                <w:rFonts w:eastAsia="標楷體"/>
              </w:rPr>
            </w:pPr>
            <w:r w:rsidRPr="00651C53">
              <w:rPr>
                <w:rFonts w:hint="eastAsia" w:eastAsia="標楷體"/>
              </w:rPr>
              <w:t>項目</w:t>
            </w:r>
          </w:p>
          <w:p w:rsidRPr="00651C53" w:rsidR="00C96A61" w:rsidP="00C96A61" w:rsidRDefault="00C96A61" w14:paraId="2F32EF0B" w14:textId="0E53ADD9">
            <w:pPr>
              <w:snapToGrid w:val="0"/>
              <w:spacing w:line="240" w:lineRule="atLeast"/>
              <w:jc w:val="center"/>
              <w:rPr>
                <w:rFonts w:eastAsia="標楷體"/>
              </w:rPr>
            </w:pPr>
            <w:r w:rsidRPr="00651C53">
              <w:rPr>
                <w:rFonts w:hint="eastAsia" w:eastAsia="標楷體"/>
              </w:rPr>
              <w:t>I</w:t>
            </w:r>
            <w:r w:rsidRPr="00651C53">
              <w:rPr>
                <w:rFonts w:eastAsia="標楷體"/>
              </w:rPr>
              <w:t>tem</w:t>
            </w:r>
          </w:p>
        </w:tc>
        <w:tc>
          <w:tcPr>
            <w:tcW w:w="1669" w:type="dxa"/>
            <w:shd w:val="clear" w:color="auto" w:fill="DBE5F1"/>
            <w:tcMar/>
            <w:vAlign w:val="center"/>
          </w:tcPr>
          <w:p w:rsidRPr="00651C53" w:rsidR="00C96A61" w:rsidP="00C96A61" w:rsidRDefault="00C96A61" w14:paraId="3863B433" w14:textId="77777777">
            <w:pPr>
              <w:snapToGrid w:val="0"/>
              <w:spacing w:line="240" w:lineRule="atLeast"/>
              <w:jc w:val="center"/>
              <w:rPr>
                <w:rFonts w:eastAsia="標楷體"/>
              </w:rPr>
            </w:pPr>
            <w:r w:rsidRPr="00651C53">
              <w:rPr>
                <w:rFonts w:hint="eastAsia" w:eastAsia="標楷體"/>
              </w:rPr>
              <w:t>教師勾選</w:t>
            </w:r>
          </w:p>
          <w:p w:rsidRPr="00651C53" w:rsidR="00C96A61" w:rsidP="00C96A61" w:rsidRDefault="00C96A61" w14:paraId="500937A3" w14:textId="77DA3A9D">
            <w:pPr>
              <w:snapToGrid w:val="0"/>
              <w:spacing w:line="240" w:lineRule="atLeast"/>
              <w:jc w:val="center"/>
              <w:rPr>
                <w:rFonts w:eastAsia="標楷體"/>
              </w:rPr>
            </w:pPr>
            <w:r w:rsidRPr="00651C53">
              <w:t xml:space="preserve">Applicant (Check </w:t>
            </w:r>
            <w:r w:rsidRPr="00651C53">
              <w:rPr>
                <w:rFonts w:ascii="Wingdings" w:hAnsi="Wingdings" w:eastAsia="Wingdings" w:cs="Wingdings"/>
              </w:rPr>
              <w:t>þ</w:t>
            </w:r>
            <w:r w:rsidRPr="00651C53">
              <w:t>)</w:t>
            </w:r>
          </w:p>
        </w:tc>
        <w:tc>
          <w:tcPr>
            <w:tcW w:w="1681" w:type="dxa"/>
            <w:shd w:val="clear" w:color="auto" w:fill="DBE5F1"/>
            <w:tcMar/>
            <w:vAlign w:val="center"/>
          </w:tcPr>
          <w:p w:rsidRPr="00651C53" w:rsidR="00C96A61" w:rsidP="00C96A61" w:rsidRDefault="00C96A61" w14:paraId="7770D684" w14:textId="77777777">
            <w:pPr>
              <w:snapToGrid w:val="0"/>
              <w:spacing w:line="240" w:lineRule="atLeast"/>
              <w:jc w:val="center"/>
              <w:rPr>
                <w:rFonts w:eastAsia="標楷體"/>
              </w:rPr>
            </w:pPr>
            <w:r w:rsidRPr="00651C53">
              <w:rPr>
                <w:rFonts w:hint="eastAsia" w:eastAsia="標楷體"/>
              </w:rPr>
              <w:t>系所審核</w:t>
            </w:r>
          </w:p>
          <w:p w:rsidRPr="00651C53" w:rsidR="00C96A61" w:rsidP="00C96A61" w:rsidRDefault="00C96A61" w14:paraId="3EE27CF1" w14:textId="77777777">
            <w:pPr>
              <w:snapToGrid w:val="0"/>
              <w:spacing w:line="240" w:lineRule="atLeast"/>
              <w:jc w:val="center"/>
            </w:pPr>
            <w:r w:rsidRPr="00651C53">
              <w:t>Dept./Institute</w:t>
            </w:r>
          </w:p>
          <w:p w:rsidRPr="00651C53" w:rsidR="00C96A61" w:rsidP="00C96A61" w:rsidRDefault="00C96A61" w14:paraId="11DFEE1D" w14:textId="77777777">
            <w:pPr>
              <w:snapToGrid w:val="0"/>
              <w:spacing w:line="240" w:lineRule="atLeast"/>
              <w:jc w:val="center"/>
            </w:pPr>
            <w:r w:rsidRPr="00651C53">
              <w:t>Review</w:t>
            </w:r>
          </w:p>
          <w:p w:rsidRPr="00651C53" w:rsidR="00C96A61" w:rsidP="00C96A61" w:rsidRDefault="00C96A61" w14:paraId="0CA83C5D" w14:textId="6D587C32">
            <w:pPr>
              <w:snapToGrid w:val="0"/>
              <w:spacing w:line="240" w:lineRule="atLeast"/>
              <w:jc w:val="center"/>
              <w:rPr>
                <w:rFonts w:eastAsia="標楷體"/>
              </w:rPr>
            </w:pPr>
            <w:r w:rsidRPr="00651C53">
              <w:t xml:space="preserve">(Check </w:t>
            </w:r>
            <w:r w:rsidRPr="00651C53">
              <w:rPr>
                <w:rFonts w:ascii="Wingdings" w:hAnsi="Wingdings" w:eastAsia="Wingdings" w:cs="Wingdings"/>
              </w:rPr>
              <w:t>þ</w:t>
            </w:r>
            <w:r w:rsidRPr="00651C53">
              <w:t>)</w:t>
            </w:r>
          </w:p>
        </w:tc>
        <w:tc>
          <w:tcPr>
            <w:tcW w:w="6879" w:type="dxa"/>
            <w:shd w:val="clear" w:color="auto" w:fill="DBE5F1"/>
            <w:tcMar/>
            <w:vAlign w:val="center"/>
          </w:tcPr>
          <w:p w:rsidRPr="00651C53" w:rsidR="00C96A61" w:rsidP="00C96A61" w:rsidRDefault="00C96A61" w14:paraId="69CA40BE" w14:textId="77777777">
            <w:pPr>
              <w:snapToGrid w:val="0"/>
              <w:spacing w:line="240" w:lineRule="atLeast"/>
              <w:jc w:val="center"/>
              <w:rPr>
                <w:rFonts w:eastAsia="標楷體"/>
              </w:rPr>
            </w:pPr>
            <w:r w:rsidRPr="00651C53">
              <w:rPr>
                <w:rFonts w:hint="eastAsia" w:eastAsia="標楷體"/>
              </w:rPr>
              <w:t>須符合下列條件之一</w:t>
            </w:r>
          </w:p>
          <w:p w:rsidRPr="00651C53" w:rsidR="00C96A61" w:rsidP="00C96A61" w:rsidRDefault="00C96A61" w14:paraId="2D206E97" w14:textId="76A17289">
            <w:pPr>
              <w:snapToGrid w:val="0"/>
              <w:spacing w:line="240" w:lineRule="atLeast"/>
              <w:jc w:val="center"/>
              <w:rPr>
                <w:rFonts w:eastAsia="標楷體"/>
              </w:rPr>
            </w:pPr>
            <w:r w:rsidRPr="00651C53">
              <w:rPr>
                <w:rFonts w:eastAsia="標楷體"/>
              </w:rPr>
              <w:t>Meeting at least one of the following requirements</w:t>
            </w:r>
          </w:p>
        </w:tc>
      </w:tr>
      <w:tr w:rsidRPr="0007587B" w:rsidR="00C96A61" w:rsidTr="0822076C" w14:paraId="1D583162" w14:textId="77777777">
        <w:trPr>
          <w:trHeight w:val="754"/>
          <w:jc w:val="center"/>
        </w:trPr>
        <w:tc>
          <w:tcPr>
            <w:tcW w:w="1112" w:type="dxa"/>
            <w:vMerge w:val="restart"/>
            <w:tcMar/>
            <w:textDirection w:val="tbRlV"/>
            <w:vAlign w:val="center"/>
          </w:tcPr>
          <w:p w:rsidRPr="00651C53" w:rsidR="00C96A61" w:rsidP="00C96A61" w:rsidRDefault="00C96A61" w14:paraId="6D8C4219" w14:textId="2AB3F306">
            <w:pPr>
              <w:pStyle w:val="a9"/>
              <w:numPr>
                <w:ilvl w:val="0"/>
                <w:numId w:val="36"/>
              </w:numPr>
              <w:snapToGrid w:val="0"/>
              <w:spacing w:line="240" w:lineRule="atLeast"/>
              <w:ind w:left="306" w:leftChars="0" w:right="113" w:hanging="174"/>
              <w:jc w:val="center"/>
            </w:pPr>
            <w:r w:rsidRPr="00651C53">
              <w:rPr>
                <w:rFonts w:eastAsia="標楷體"/>
              </w:rPr>
              <w:t>Course offering and services</w:t>
            </w:r>
            <w:r w:rsidRPr="00651C53" w:rsidDel="00C96A61">
              <w:t xml:space="preserve"> </w:t>
            </w:r>
          </w:p>
          <w:p w:rsidRPr="00651C53" w:rsidR="00C96A61" w:rsidP="00C96A61" w:rsidRDefault="00C96A61" w14:paraId="27F3A677" w14:textId="2046F631">
            <w:pPr>
              <w:pStyle w:val="a9"/>
              <w:numPr>
                <w:ilvl w:val="0"/>
                <w:numId w:val="37"/>
              </w:numPr>
              <w:snapToGrid w:val="0"/>
              <w:spacing w:line="240" w:lineRule="atLeast"/>
              <w:ind w:left="447" w:leftChars="0" w:right="113" w:hanging="284"/>
              <w:jc w:val="center"/>
              <w:rPr>
                <w:rFonts w:eastAsia="標楷體"/>
              </w:rPr>
            </w:pPr>
            <w:r w:rsidRPr="00651C53">
              <w:rPr>
                <w:rFonts w:hint="eastAsia" w:eastAsia="標楷體"/>
              </w:rPr>
              <w:t>授課及服務資本資格</w:t>
            </w:r>
          </w:p>
        </w:tc>
        <w:tc>
          <w:tcPr>
            <w:tcW w:w="1669" w:type="dxa"/>
            <w:tcMar/>
            <w:vAlign w:val="center"/>
          </w:tcPr>
          <w:p w:rsidRPr="00651C53" w:rsidR="00C96A61" w:rsidP="00C96A61" w:rsidRDefault="00C96A61" w14:paraId="05B6793C" w14:textId="77777777">
            <w:pPr>
              <w:snapToGrid w:val="0"/>
              <w:spacing w:line="240" w:lineRule="atLeast"/>
              <w:jc w:val="center"/>
              <w:rPr>
                <w:rFonts w:eastAsia="標楷體"/>
                <w:szCs w:val="22"/>
              </w:rPr>
            </w:pPr>
            <m:oMathPara>
              <m:oMath>
                <m:r>
                  <m:rPr>
                    <m:nor/>
                  </m:rPr>
                  <w:rPr>
                    <w:rFonts w:hint="eastAsia" w:eastAsia="標楷體"/>
                    <w:szCs w:val="22"/>
                  </w:rPr>
                  <m:t>□</m:t>
                </m:r>
              </m:oMath>
            </m:oMathPara>
          </w:p>
          <w:p w:rsidRPr="00651C53" w:rsidR="00C96A61" w:rsidP="00C96A61" w:rsidRDefault="00C96A61" w14:paraId="1ACB8714" w14:textId="381C54BC">
            <w:pPr>
              <w:snapToGrid w:val="0"/>
              <w:spacing w:line="240" w:lineRule="atLeast"/>
              <w:jc w:val="center"/>
              <w:rPr>
                <w:rFonts w:eastAsia="標楷體"/>
              </w:rPr>
            </w:pPr>
            <w:r w:rsidRPr="00651C53">
              <w:rPr>
                <w:rFonts w:hint="eastAsia" w:eastAsia="標楷體"/>
              </w:rPr>
              <w:t>符合</w:t>
            </w:r>
            <w:r w:rsidRPr="00651C53">
              <w:rPr>
                <w:rFonts w:eastAsia="標楷體"/>
              </w:rPr>
              <w:t xml:space="preserve"> Y</w:t>
            </w:r>
            <w:r w:rsidRPr="00651C53">
              <w:rPr>
                <w:rFonts w:hint="eastAsia" w:eastAsia="標楷體"/>
              </w:rPr>
              <w:t>e</w:t>
            </w:r>
            <w:r w:rsidRPr="00651C53">
              <w:rPr>
                <w:rFonts w:eastAsia="標楷體"/>
              </w:rPr>
              <w:t>s</w:t>
            </w:r>
          </w:p>
        </w:tc>
        <w:tc>
          <w:tcPr>
            <w:tcW w:w="1681" w:type="dxa"/>
            <w:tcMar/>
            <w:vAlign w:val="center"/>
          </w:tcPr>
          <w:p w:rsidRPr="00651C53" w:rsidR="00C96A61" w:rsidP="00C96A61" w:rsidRDefault="00C96A61" w14:paraId="72BB3661" w14:textId="77777777">
            <w:pPr>
              <w:snapToGrid w:val="0"/>
              <w:spacing w:line="240" w:lineRule="atLeast"/>
              <w:jc w:val="center"/>
              <w:rPr>
                <w:rFonts w:eastAsia="標楷體"/>
                <w:szCs w:val="22"/>
              </w:rPr>
            </w:pPr>
            <m:oMathPara>
              <m:oMath>
                <m:r>
                  <m:rPr>
                    <m:nor/>
                  </m:rPr>
                  <w:rPr>
                    <w:rFonts w:hint="eastAsia" w:eastAsia="標楷體"/>
                    <w:szCs w:val="22"/>
                  </w:rPr>
                  <m:t>□</m:t>
                </m:r>
              </m:oMath>
            </m:oMathPara>
          </w:p>
          <w:p w:rsidRPr="00651C53" w:rsidR="00C96A61" w:rsidP="00C96A61" w:rsidRDefault="00C96A61" w14:paraId="4C789466" w14:textId="33701557">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Mar/>
            <w:vAlign w:val="center"/>
          </w:tcPr>
          <w:p w:rsidRPr="00651C53" w:rsidR="00C96A61" w:rsidP="00C96A61" w:rsidRDefault="00C96A61" w14:paraId="608F951F" w14:textId="7F58BCCB">
            <w:pPr>
              <w:pStyle w:val="a9"/>
              <w:numPr>
                <w:ilvl w:val="0"/>
                <w:numId w:val="30"/>
              </w:numPr>
              <w:tabs>
                <w:tab w:val="left" w:pos="1080"/>
              </w:tabs>
              <w:snapToGrid w:val="0"/>
              <w:ind w:leftChars="0"/>
              <w:jc w:val="both"/>
              <w:rPr>
                <w:rFonts w:eastAsia="標楷體"/>
              </w:rPr>
            </w:pPr>
            <w:r w:rsidRPr="00651C53">
              <w:rPr>
                <w:rFonts w:hint="eastAsia" w:eastAsia="標楷體"/>
              </w:rPr>
              <w:t>前一學年度教授西灣學院課程至少一門</w:t>
            </w:r>
            <w:r w:rsidRPr="00651C53">
              <w:rPr>
                <w:rFonts w:eastAsia="標楷體"/>
              </w:rPr>
              <w:t>(</w:t>
            </w:r>
            <w:r w:rsidRPr="00651C53">
              <w:rPr>
                <w:rFonts w:hint="eastAsia" w:eastAsia="標楷體"/>
              </w:rPr>
              <w:t>合授教師三人以下）或一學年合計一學分以上。</w:t>
            </w:r>
          </w:p>
          <w:p w:rsidRPr="00651C53" w:rsidR="00C96A61" w:rsidP="00C96A61" w:rsidRDefault="00C96A61" w14:paraId="48E1E698" w14:textId="6C663BF2">
            <w:pPr>
              <w:pStyle w:val="a9"/>
              <w:numPr>
                <w:ilvl w:val="0"/>
                <w:numId w:val="31"/>
              </w:numPr>
              <w:tabs>
                <w:tab w:val="left" w:pos="1080"/>
              </w:tabs>
              <w:snapToGrid w:val="0"/>
              <w:ind w:left="562" w:leftChars="0"/>
              <w:jc w:val="both"/>
              <w:rPr>
                <w:rFonts w:eastAsia="標楷體"/>
              </w:rPr>
            </w:pPr>
            <w:r w:rsidRPr="00651C53">
              <w:rPr>
                <w:rFonts w:eastAsia="標楷體"/>
              </w:rPr>
              <w:t>offering at least one course in the Si Wan College (with less than three teaching faculty members for a jointly-lectured course) or multiple courses with the accumulated credit of at least one in the previous academic year</w:t>
            </w:r>
          </w:p>
        </w:tc>
      </w:tr>
      <w:tr w:rsidRPr="0007587B" w:rsidR="00C96A61" w:rsidTr="0822076C" w14:paraId="7E179B40" w14:textId="77777777">
        <w:trPr>
          <w:trHeight w:val="567"/>
          <w:jc w:val="center"/>
        </w:trPr>
        <w:tc>
          <w:tcPr>
            <w:tcW w:w="1112" w:type="dxa"/>
            <w:vMerge/>
            <w:tcMar/>
            <w:vAlign w:val="center"/>
          </w:tcPr>
          <w:p w:rsidRPr="00651C53" w:rsidR="00C96A61" w:rsidP="00C96A61" w:rsidRDefault="00C96A61" w14:paraId="5B6B401C" w14:textId="77777777">
            <w:pPr>
              <w:snapToGrid w:val="0"/>
              <w:spacing w:line="240" w:lineRule="atLeast"/>
              <w:jc w:val="center"/>
              <w:rPr>
                <w:rFonts w:eastAsia="標楷體"/>
              </w:rPr>
            </w:pPr>
          </w:p>
        </w:tc>
        <w:tc>
          <w:tcPr>
            <w:tcW w:w="1669" w:type="dxa"/>
            <w:tcMar/>
            <w:vAlign w:val="center"/>
          </w:tcPr>
          <w:p w:rsidRPr="00651C53" w:rsidR="00C96A61" w:rsidP="00C96A61" w:rsidRDefault="00C96A61" w14:paraId="620DB423" w14:textId="77777777">
            <w:pPr>
              <w:snapToGrid w:val="0"/>
              <w:spacing w:line="240" w:lineRule="atLeast"/>
              <w:jc w:val="center"/>
              <w:rPr>
                <w:rFonts w:eastAsia="標楷體"/>
              </w:rPr>
            </w:pPr>
            <w:r w:rsidRPr="00651C53">
              <w:rPr>
                <w:rFonts w:hint="eastAsia" w:eastAsia="標楷體"/>
              </w:rPr>
              <w:t>□</w:t>
            </w:r>
          </w:p>
          <w:p w:rsidRPr="00651C53" w:rsidR="00C96A61" w:rsidP="00C96A61" w:rsidRDefault="00C96A61" w14:paraId="3144952E" w14:textId="3F1A2920">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1681" w:type="dxa"/>
            <w:tcMar/>
            <w:vAlign w:val="center"/>
          </w:tcPr>
          <w:p w:rsidRPr="00651C53" w:rsidR="00C96A61" w:rsidP="00C96A61" w:rsidRDefault="00C96A61" w14:paraId="1C777B0C" w14:textId="77777777">
            <w:pPr>
              <w:snapToGrid w:val="0"/>
              <w:spacing w:line="240" w:lineRule="atLeast"/>
              <w:jc w:val="center"/>
              <w:rPr>
                <w:rFonts w:eastAsia="標楷體"/>
              </w:rPr>
            </w:pPr>
            <w:r w:rsidRPr="00651C53">
              <w:rPr>
                <w:rFonts w:hint="eastAsia" w:eastAsia="標楷體"/>
              </w:rPr>
              <w:t>□</w:t>
            </w:r>
          </w:p>
          <w:p w:rsidRPr="00651C53" w:rsidR="00C96A61" w:rsidP="00C96A61" w:rsidRDefault="00C96A61" w14:paraId="5A22A3FD" w14:textId="75A74FDB">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Mar/>
            <w:vAlign w:val="center"/>
          </w:tcPr>
          <w:p w:rsidRPr="00651C53" w:rsidR="00C96A61" w:rsidP="00C96A61" w:rsidRDefault="00C96A61" w14:paraId="05F21553" w14:textId="3328BB1D">
            <w:pPr>
              <w:pStyle w:val="a9"/>
              <w:numPr>
                <w:ilvl w:val="0"/>
                <w:numId w:val="30"/>
              </w:numPr>
              <w:tabs>
                <w:tab w:val="left" w:pos="1080"/>
              </w:tabs>
              <w:snapToGrid w:val="0"/>
              <w:ind w:leftChars="0"/>
              <w:jc w:val="both"/>
              <w:rPr>
                <w:rFonts w:eastAsia="標楷體"/>
              </w:rPr>
            </w:pPr>
            <w:r w:rsidRPr="00651C53">
              <w:rPr>
                <w:rFonts w:hint="eastAsia" w:eastAsia="標楷體"/>
              </w:rPr>
              <w:t>前一學年度教授大學部必修課程至少一門。</w:t>
            </w:r>
          </w:p>
          <w:p w:rsidRPr="00651C53" w:rsidR="00C96A61" w:rsidP="00C96A61" w:rsidRDefault="00C96A61" w14:paraId="7DFA157F" w14:textId="60D7B87F">
            <w:pPr>
              <w:pStyle w:val="a9"/>
              <w:numPr>
                <w:ilvl w:val="0"/>
                <w:numId w:val="31"/>
              </w:numPr>
              <w:tabs>
                <w:tab w:val="left" w:pos="1080"/>
              </w:tabs>
              <w:snapToGrid w:val="0"/>
              <w:ind w:left="562" w:leftChars="0"/>
              <w:jc w:val="both"/>
              <w:rPr>
                <w:rFonts w:eastAsia="標楷體"/>
              </w:rPr>
            </w:pPr>
            <w:r w:rsidRPr="00651C53">
              <w:rPr>
                <w:rFonts w:eastAsia="標楷體"/>
              </w:rPr>
              <w:t>offering at least one undergraduate course in the previous academic year</w:t>
            </w:r>
          </w:p>
        </w:tc>
      </w:tr>
      <w:tr w:rsidRPr="0007587B" w:rsidR="00C96A61" w:rsidTr="0822076C" w14:paraId="2BE159F4" w14:textId="77777777">
        <w:trPr>
          <w:trHeight w:val="555"/>
          <w:jc w:val="center"/>
        </w:trPr>
        <w:tc>
          <w:tcPr>
            <w:tcW w:w="1112" w:type="dxa"/>
            <w:vMerge/>
            <w:tcMar/>
            <w:vAlign w:val="center"/>
          </w:tcPr>
          <w:p w:rsidRPr="00651C53" w:rsidR="00C96A61" w:rsidP="00C96A61" w:rsidRDefault="00C96A61" w14:paraId="6AABD8AA" w14:textId="77777777">
            <w:pPr>
              <w:snapToGrid w:val="0"/>
              <w:spacing w:line="240" w:lineRule="atLeast"/>
              <w:jc w:val="center"/>
              <w:rPr>
                <w:rFonts w:eastAsia="標楷體"/>
              </w:rPr>
            </w:pPr>
          </w:p>
        </w:tc>
        <w:tc>
          <w:tcPr>
            <w:tcW w:w="1669" w:type="dxa"/>
            <w:tcMar/>
            <w:vAlign w:val="center"/>
          </w:tcPr>
          <w:p w:rsidRPr="00651C53" w:rsidR="00C96A61" w:rsidP="00C96A61" w:rsidRDefault="00C96A61" w14:paraId="6C2EC776" w14:textId="77777777">
            <w:pPr>
              <w:snapToGrid w:val="0"/>
              <w:spacing w:line="240" w:lineRule="atLeast"/>
              <w:jc w:val="center"/>
              <w:rPr>
                <w:rFonts w:eastAsia="標楷體"/>
              </w:rPr>
            </w:pPr>
            <w:r w:rsidRPr="00651C53">
              <w:rPr>
                <w:rFonts w:hint="eastAsia" w:eastAsia="標楷體"/>
              </w:rPr>
              <w:t>□</w:t>
            </w:r>
          </w:p>
          <w:p w:rsidRPr="00651C53" w:rsidR="00C96A61" w:rsidP="00C96A61" w:rsidRDefault="00C96A61" w14:paraId="71E2E5F0" w14:textId="69304253">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1681" w:type="dxa"/>
            <w:tcMar/>
            <w:vAlign w:val="center"/>
          </w:tcPr>
          <w:p w:rsidRPr="00651C53" w:rsidR="00C96A61" w:rsidP="00C96A61" w:rsidRDefault="00C96A61" w14:paraId="0FBDA021" w14:textId="77777777">
            <w:pPr>
              <w:snapToGrid w:val="0"/>
              <w:spacing w:line="240" w:lineRule="atLeast"/>
              <w:jc w:val="center"/>
              <w:rPr>
                <w:rFonts w:eastAsia="標楷體"/>
              </w:rPr>
            </w:pPr>
            <w:r w:rsidRPr="00651C53">
              <w:rPr>
                <w:rFonts w:hint="eastAsia" w:eastAsia="標楷體"/>
              </w:rPr>
              <w:t>□</w:t>
            </w:r>
          </w:p>
          <w:p w:rsidRPr="00651C53" w:rsidR="00C96A61" w:rsidP="00C96A61" w:rsidRDefault="00C96A61" w14:paraId="0895A3CA" w14:textId="7773E48A">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Mar/>
            <w:vAlign w:val="center"/>
          </w:tcPr>
          <w:p w:rsidRPr="00651C53" w:rsidR="00C96A61" w:rsidP="00C96A61" w:rsidRDefault="00C96A61" w14:paraId="61475C79" w14:textId="09B38326">
            <w:pPr>
              <w:pStyle w:val="a9"/>
              <w:numPr>
                <w:ilvl w:val="0"/>
                <w:numId w:val="30"/>
              </w:numPr>
              <w:autoSpaceDE w:val="0"/>
              <w:autoSpaceDN w:val="0"/>
              <w:adjustRightInd w:val="0"/>
              <w:snapToGrid w:val="0"/>
              <w:spacing w:line="240" w:lineRule="atLeast"/>
              <w:ind w:leftChars="0"/>
              <w:jc w:val="both"/>
              <w:rPr>
                <w:rFonts w:eastAsia="標楷體"/>
                <w:kern w:val="0"/>
                <w:szCs w:val="28"/>
              </w:rPr>
            </w:pPr>
            <w:r w:rsidRPr="00651C53">
              <w:rPr>
                <w:rFonts w:hint="eastAsia" w:eastAsia="標楷體"/>
                <w:kern w:val="0"/>
                <w:szCs w:val="28"/>
              </w:rPr>
              <w:t>前一學年度教授全英語授課課程至少一門。</w:t>
            </w:r>
          </w:p>
          <w:p w:rsidRPr="00651C53" w:rsidR="00C96A61" w:rsidP="00C96A61" w:rsidRDefault="00C96A61" w14:paraId="6FB91ED9" w14:textId="551D6090">
            <w:pPr>
              <w:pStyle w:val="a9"/>
              <w:numPr>
                <w:ilvl w:val="0"/>
                <w:numId w:val="31"/>
              </w:numPr>
              <w:tabs>
                <w:tab w:val="left" w:pos="1080"/>
              </w:tabs>
              <w:snapToGrid w:val="0"/>
              <w:ind w:left="562" w:leftChars="0"/>
              <w:jc w:val="both"/>
              <w:rPr>
                <w:rFonts w:eastAsia="標楷體"/>
              </w:rPr>
            </w:pPr>
            <w:r w:rsidRPr="00651C53">
              <w:rPr>
                <w:rFonts w:eastAsia="標楷體"/>
              </w:rPr>
              <w:t>offering at least one EMI course in the previous academic year</w:t>
            </w:r>
          </w:p>
        </w:tc>
      </w:tr>
      <w:tr w:rsidRPr="0007587B" w:rsidR="00C96A61" w:rsidTr="0822076C" w14:paraId="03E5DC4D" w14:textId="77777777">
        <w:trPr>
          <w:trHeight w:val="555"/>
          <w:jc w:val="center"/>
        </w:trPr>
        <w:tc>
          <w:tcPr>
            <w:tcW w:w="1112" w:type="dxa"/>
            <w:vMerge/>
            <w:tcMar/>
            <w:vAlign w:val="center"/>
          </w:tcPr>
          <w:p w:rsidRPr="00651C53" w:rsidR="00C96A61" w:rsidP="00C96A61" w:rsidRDefault="00C96A61" w14:paraId="7F44A780" w14:textId="77777777">
            <w:pPr>
              <w:snapToGrid w:val="0"/>
              <w:spacing w:line="240" w:lineRule="atLeast"/>
              <w:jc w:val="center"/>
              <w:rPr>
                <w:rFonts w:eastAsia="標楷體"/>
              </w:rPr>
            </w:pPr>
          </w:p>
        </w:tc>
        <w:tc>
          <w:tcPr>
            <w:tcW w:w="1669" w:type="dxa"/>
            <w:tcMar/>
            <w:vAlign w:val="center"/>
          </w:tcPr>
          <w:p w:rsidRPr="00651C53" w:rsidR="00C96A61" w:rsidP="00C96A61" w:rsidRDefault="00C96A61" w14:paraId="2F530CF6" w14:textId="77777777">
            <w:pPr>
              <w:snapToGrid w:val="0"/>
              <w:spacing w:line="240" w:lineRule="atLeast"/>
              <w:jc w:val="center"/>
              <w:rPr>
                <w:rFonts w:eastAsia="標楷體"/>
              </w:rPr>
            </w:pPr>
            <w:r w:rsidRPr="00651C53">
              <w:rPr>
                <w:rFonts w:hint="eastAsia" w:eastAsia="標楷體"/>
              </w:rPr>
              <w:t>□</w:t>
            </w:r>
          </w:p>
          <w:p w:rsidRPr="00651C53" w:rsidR="00C96A61" w:rsidP="00C96A61" w:rsidRDefault="00C96A61" w14:paraId="6FED5695" w14:textId="26FBA755">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1681" w:type="dxa"/>
            <w:tcMar/>
            <w:vAlign w:val="center"/>
          </w:tcPr>
          <w:p w:rsidRPr="00651C53" w:rsidR="00C96A61" w:rsidP="00C96A61" w:rsidRDefault="00C96A61" w14:paraId="72C8BDE0" w14:textId="77777777">
            <w:pPr>
              <w:snapToGrid w:val="0"/>
              <w:spacing w:line="240" w:lineRule="atLeast"/>
              <w:jc w:val="center"/>
              <w:rPr>
                <w:rFonts w:eastAsia="標楷體"/>
              </w:rPr>
            </w:pPr>
            <w:r w:rsidRPr="00651C53">
              <w:rPr>
                <w:rFonts w:hint="eastAsia" w:eastAsia="標楷體"/>
              </w:rPr>
              <w:t>□</w:t>
            </w:r>
          </w:p>
          <w:p w:rsidRPr="00651C53" w:rsidR="00C96A61" w:rsidP="00C96A61" w:rsidRDefault="00C96A61" w14:paraId="78DEBCF7" w14:textId="7536F038">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Mar/>
            <w:vAlign w:val="center"/>
          </w:tcPr>
          <w:p w:rsidRPr="00651C53" w:rsidR="00C96A61" w:rsidP="00C96A61" w:rsidRDefault="00C96A61" w14:paraId="754D003E" w14:textId="260F3200">
            <w:pPr>
              <w:pStyle w:val="a9"/>
              <w:numPr>
                <w:ilvl w:val="0"/>
                <w:numId w:val="30"/>
              </w:numPr>
              <w:autoSpaceDE w:val="0"/>
              <w:autoSpaceDN w:val="0"/>
              <w:adjustRightInd w:val="0"/>
              <w:snapToGrid w:val="0"/>
              <w:spacing w:line="240" w:lineRule="atLeast"/>
              <w:ind w:leftChars="0"/>
              <w:jc w:val="both"/>
              <w:rPr>
                <w:rFonts w:eastAsia="標楷體"/>
              </w:rPr>
            </w:pPr>
            <w:r w:rsidRPr="00651C53">
              <w:rPr>
                <w:rFonts w:hint="eastAsia" w:eastAsia="標楷體"/>
              </w:rPr>
              <w:t>前一學年度通過教育部數位學習課程認證。</w:t>
            </w:r>
          </w:p>
          <w:p w:rsidRPr="00651C53" w:rsidR="00C96A61" w:rsidP="00C96A61" w:rsidRDefault="00184190" w14:paraId="14044C0A" w14:textId="57AA9046">
            <w:pPr>
              <w:pStyle w:val="a9"/>
              <w:numPr>
                <w:ilvl w:val="0"/>
                <w:numId w:val="31"/>
              </w:numPr>
              <w:tabs>
                <w:tab w:val="left" w:pos="1080"/>
              </w:tabs>
              <w:snapToGrid w:val="0"/>
              <w:ind w:left="562" w:leftChars="0"/>
              <w:jc w:val="both"/>
              <w:rPr>
                <w:rFonts w:eastAsia="標楷體"/>
              </w:rPr>
            </w:pPr>
            <w:r w:rsidRPr="00651C53">
              <w:rPr>
                <w:rFonts w:eastAsia="標楷體"/>
              </w:rPr>
              <w:t>passing the MOE digital learning course certification in the previous academic year</w:t>
            </w:r>
          </w:p>
        </w:tc>
      </w:tr>
      <w:tr w:rsidRPr="0007587B" w:rsidR="00C96A61" w:rsidTr="0822076C" w14:paraId="3B7AB12B" w14:textId="77777777">
        <w:trPr>
          <w:trHeight w:val="1111"/>
          <w:jc w:val="center"/>
        </w:trPr>
        <w:tc>
          <w:tcPr>
            <w:tcW w:w="1112" w:type="dxa"/>
            <w:vMerge/>
            <w:tcMar/>
            <w:vAlign w:val="center"/>
          </w:tcPr>
          <w:p w:rsidRPr="00651C53" w:rsidR="00C96A61" w:rsidP="00C96A61" w:rsidRDefault="00C96A61" w14:paraId="24412016" w14:textId="77777777">
            <w:pPr>
              <w:snapToGrid w:val="0"/>
              <w:spacing w:line="240" w:lineRule="atLeast"/>
              <w:jc w:val="center"/>
              <w:rPr>
                <w:rFonts w:eastAsia="標楷體"/>
              </w:rPr>
            </w:pPr>
          </w:p>
        </w:tc>
        <w:tc>
          <w:tcPr>
            <w:tcW w:w="1669" w:type="dxa"/>
            <w:tcMar/>
            <w:vAlign w:val="center"/>
          </w:tcPr>
          <w:p w:rsidRPr="00651C53" w:rsidR="00C96A61" w:rsidP="00C96A61" w:rsidRDefault="00C96A61" w14:paraId="7085674A" w14:textId="77777777">
            <w:pPr>
              <w:snapToGrid w:val="0"/>
              <w:spacing w:line="240" w:lineRule="atLeast"/>
              <w:jc w:val="center"/>
              <w:rPr>
                <w:rFonts w:eastAsia="標楷體"/>
                <w:szCs w:val="22"/>
              </w:rPr>
            </w:pPr>
            <m:oMathPara>
              <m:oMath>
                <m:r>
                  <m:rPr>
                    <m:nor/>
                  </m:rPr>
                  <w:rPr>
                    <w:rFonts w:hint="eastAsia" w:eastAsia="標楷體"/>
                    <w:szCs w:val="22"/>
                  </w:rPr>
                  <m:t>□</m:t>
                </m:r>
              </m:oMath>
            </m:oMathPara>
          </w:p>
          <w:p w:rsidRPr="00651C53" w:rsidR="00C96A61" w:rsidP="00C96A61" w:rsidRDefault="00C96A61" w14:paraId="3C034AD6" w14:textId="3D0313AF">
            <w:pPr>
              <w:snapToGrid w:val="0"/>
              <w:spacing w:line="240" w:lineRule="atLeast"/>
              <w:jc w:val="center"/>
              <w:rPr>
                <w:rFonts w:eastAsia="標楷體"/>
              </w:rPr>
            </w:pPr>
            <w:r w:rsidRPr="00651C53">
              <w:rPr>
                <w:rFonts w:hint="eastAsia" w:eastAsia="標楷體"/>
              </w:rPr>
              <w:t>符合</w:t>
            </w:r>
            <w:r w:rsidRPr="00651C53">
              <w:rPr>
                <w:rFonts w:eastAsia="標楷體"/>
              </w:rPr>
              <w:t xml:space="preserve"> Y</w:t>
            </w:r>
            <w:r w:rsidRPr="00651C53">
              <w:rPr>
                <w:rFonts w:hint="eastAsia" w:eastAsia="標楷體"/>
              </w:rPr>
              <w:t>e</w:t>
            </w:r>
            <w:r w:rsidRPr="00651C53">
              <w:rPr>
                <w:rFonts w:eastAsia="標楷體"/>
              </w:rPr>
              <w:t>s</w:t>
            </w:r>
          </w:p>
        </w:tc>
        <w:tc>
          <w:tcPr>
            <w:tcW w:w="1681" w:type="dxa"/>
            <w:tcMar/>
            <w:vAlign w:val="center"/>
          </w:tcPr>
          <w:p w:rsidRPr="00651C53" w:rsidR="00C96A61" w:rsidP="00C96A61" w:rsidRDefault="00C96A61" w14:paraId="70D8AEE7" w14:textId="77777777">
            <w:pPr>
              <w:snapToGrid w:val="0"/>
              <w:spacing w:line="240" w:lineRule="atLeast"/>
              <w:jc w:val="center"/>
              <w:rPr>
                <w:rFonts w:eastAsia="標楷體"/>
                <w:szCs w:val="22"/>
              </w:rPr>
            </w:pPr>
            <m:oMathPara>
              <m:oMath>
                <m:r>
                  <m:rPr>
                    <m:nor/>
                  </m:rPr>
                  <w:rPr>
                    <w:rFonts w:hint="eastAsia" w:eastAsia="標楷體"/>
                    <w:szCs w:val="22"/>
                  </w:rPr>
                  <m:t>□</m:t>
                </m:r>
              </m:oMath>
            </m:oMathPara>
          </w:p>
          <w:p w:rsidRPr="00651C53" w:rsidR="00C96A61" w:rsidP="00C96A61" w:rsidRDefault="00C96A61" w14:paraId="648B4175" w14:textId="1103E3DD">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Mar/>
            <w:vAlign w:val="center"/>
          </w:tcPr>
          <w:p w:rsidRPr="00651C53" w:rsidR="00C96A61" w:rsidP="00C96A61" w:rsidRDefault="00C96A61" w14:paraId="3F8433EE" w14:textId="4DC91A36">
            <w:pPr>
              <w:pStyle w:val="a9"/>
              <w:numPr>
                <w:ilvl w:val="0"/>
                <w:numId w:val="30"/>
              </w:numPr>
              <w:snapToGrid w:val="0"/>
              <w:spacing w:line="240" w:lineRule="atLeast"/>
              <w:ind w:leftChars="0"/>
              <w:jc w:val="both"/>
              <w:rPr>
                <w:rFonts w:eastAsia="標楷體"/>
              </w:rPr>
            </w:pPr>
            <w:r w:rsidRPr="00651C53">
              <w:rPr>
                <w:rFonts w:hint="eastAsia" w:eastAsia="標楷體"/>
              </w:rPr>
              <w:t>講授類及必修實驗類之三年平均教學當量達本院專任教師平均數以上。授課當量之計算，教師休假之學期數免予計算，兼任行政職務者，減授時數得予扣除。</w:t>
            </w:r>
          </w:p>
          <w:p w:rsidRPr="00651C53" w:rsidR="00C96A61" w:rsidP="00C96A61" w:rsidRDefault="00184190" w14:paraId="4D5B1D2A" w14:textId="4DB79C91">
            <w:pPr>
              <w:pStyle w:val="a9"/>
              <w:numPr>
                <w:ilvl w:val="0"/>
                <w:numId w:val="31"/>
              </w:numPr>
              <w:tabs>
                <w:tab w:val="left" w:pos="1080"/>
              </w:tabs>
              <w:snapToGrid w:val="0"/>
              <w:ind w:left="562" w:leftChars="0"/>
              <w:jc w:val="both"/>
              <w:rPr>
                <w:rFonts w:eastAsia="標楷體"/>
              </w:rPr>
            </w:pPr>
            <w:r w:rsidRPr="00651C53">
              <w:rPr>
                <w:rFonts w:eastAsia="標楷體"/>
              </w:rPr>
              <w:t>having the average teaching equivalent of lecturing and mandatory lab courses over the past three years above that of the faculty within the manning quota in the College (The number of semesters on leave or reduced teaching hours due to a concurrent administrative position shall be deducted from the calculation of teaching equivalent.)</w:t>
            </w:r>
          </w:p>
        </w:tc>
      </w:tr>
      <w:tr w:rsidRPr="0007587B" w:rsidR="00184190" w:rsidTr="0822076C" w14:paraId="28B50919" w14:textId="77777777">
        <w:trPr>
          <w:jc w:val="center"/>
        </w:trPr>
        <w:tc>
          <w:tcPr>
            <w:tcW w:w="1112" w:type="dxa"/>
            <w:shd w:val="clear" w:color="auto" w:fill="DBE5F1"/>
            <w:tcMar/>
            <w:vAlign w:val="center"/>
          </w:tcPr>
          <w:p w:rsidRPr="00651C53" w:rsidR="00184190" w:rsidP="00184190" w:rsidRDefault="00184190" w14:paraId="6F0BAC19" w14:textId="77777777">
            <w:pPr>
              <w:snapToGrid w:val="0"/>
              <w:spacing w:line="240" w:lineRule="atLeast"/>
              <w:jc w:val="center"/>
              <w:rPr>
                <w:rFonts w:eastAsia="標楷體"/>
              </w:rPr>
            </w:pPr>
            <w:r w:rsidRPr="00651C53">
              <w:rPr>
                <w:rFonts w:hint="eastAsia" w:eastAsia="標楷體"/>
              </w:rPr>
              <w:t>項目</w:t>
            </w:r>
          </w:p>
          <w:p w:rsidRPr="00651C53" w:rsidR="00184190" w:rsidP="00184190" w:rsidRDefault="00184190" w14:paraId="6CEBA173" w14:textId="2DD620E9">
            <w:pPr>
              <w:snapToGrid w:val="0"/>
              <w:spacing w:line="240" w:lineRule="atLeast"/>
              <w:jc w:val="center"/>
              <w:rPr>
                <w:rFonts w:eastAsia="標楷體"/>
              </w:rPr>
            </w:pPr>
            <w:r w:rsidRPr="00651C53">
              <w:rPr>
                <w:rFonts w:hint="eastAsia" w:eastAsia="標楷體"/>
              </w:rPr>
              <w:t>I</w:t>
            </w:r>
            <w:r w:rsidRPr="00651C53">
              <w:rPr>
                <w:rFonts w:eastAsia="標楷體"/>
              </w:rPr>
              <w:t>tem</w:t>
            </w:r>
          </w:p>
        </w:tc>
        <w:tc>
          <w:tcPr>
            <w:tcW w:w="1669" w:type="dxa"/>
            <w:tcBorders>
              <w:top w:val="single" w:color="auto" w:sz="4" w:space="0"/>
              <w:left w:val="single" w:color="auto" w:sz="4" w:space="0"/>
              <w:bottom w:val="single" w:color="auto" w:sz="4" w:space="0"/>
              <w:right w:val="single" w:color="auto" w:sz="4" w:space="0"/>
            </w:tcBorders>
            <w:shd w:val="clear" w:color="auto" w:fill="DBE5F1"/>
            <w:tcMar/>
            <w:vAlign w:val="center"/>
          </w:tcPr>
          <w:p w:rsidRPr="00651C53" w:rsidR="00184190" w:rsidP="00184190" w:rsidRDefault="00184190" w14:paraId="0E21E89D" w14:textId="77777777">
            <w:pPr>
              <w:snapToGrid w:val="0"/>
              <w:spacing w:line="240" w:lineRule="atLeast"/>
              <w:jc w:val="center"/>
              <w:rPr>
                <w:rFonts w:eastAsia="標楷體"/>
              </w:rPr>
            </w:pPr>
            <w:r w:rsidRPr="00651C53">
              <w:rPr>
                <w:rFonts w:hint="eastAsia" w:eastAsia="標楷體"/>
              </w:rPr>
              <w:t>教師勾選</w:t>
            </w:r>
          </w:p>
          <w:p w:rsidRPr="00651C53" w:rsidR="00184190" w:rsidP="00184190" w:rsidRDefault="00184190" w14:paraId="269DA906" w14:textId="0530688F">
            <w:pPr>
              <w:snapToGrid w:val="0"/>
              <w:spacing w:line="240" w:lineRule="atLeast"/>
              <w:jc w:val="center"/>
              <w:rPr>
                <w:rFonts w:eastAsia="標楷體"/>
              </w:rPr>
            </w:pPr>
            <w:r w:rsidRPr="00651C53">
              <w:t xml:space="preserve">Applicant (Check </w:t>
            </w:r>
            <w:r w:rsidRPr="00651C53">
              <w:rPr>
                <w:rFonts w:ascii="Wingdings" w:hAnsi="Wingdings" w:eastAsia="Wingdings" w:cs="Wingdings"/>
              </w:rPr>
              <w:t>þ</w:t>
            </w:r>
            <w:r w:rsidRPr="00651C53">
              <w:t>)</w:t>
            </w:r>
          </w:p>
        </w:tc>
        <w:tc>
          <w:tcPr>
            <w:tcW w:w="1681" w:type="dxa"/>
            <w:tcBorders>
              <w:top w:val="single" w:color="auto" w:sz="4" w:space="0"/>
              <w:left w:val="single" w:color="auto" w:sz="4" w:space="0"/>
              <w:bottom w:val="single" w:color="auto" w:sz="4" w:space="0"/>
              <w:right w:val="single" w:color="auto" w:sz="4" w:space="0"/>
            </w:tcBorders>
            <w:shd w:val="clear" w:color="auto" w:fill="DBE5F1"/>
            <w:tcMar/>
            <w:vAlign w:val="center"/>
          </w:tcPr>
          <w:p w:rsidRPr="00651C53" w:rsidR="00184190" w:rsidP="00184190" w:rsidRDefault="00184190" w14:paraId="69E5D533" w14:textId="77777777">
            <w:pPr>
              <w:snapToGrid w:val="0"/>
              <w:spacing w:line="240" w:lineRule="atLeast"/>
              <w:jc w:val="center"/>
              <w:rPr>
                <w:rFonts w:eastAsia="標楷體"/>
              </w:rPr>
            </w:pPr>
            <w:r w:rsidRPr="00651C53">
              <w:rPr>
                <w:rFonts w:hint="eastAsia" w:eastAsia="標楷體"/>
              </w:rPr>
              <w:t>系所審核</w:t>
            </w:r>
          </w:p>
          <w:p w:rsidRPr="00651C53" w:rsidR="00184190" w:rsidP="00184190" w:rsidRDefault="00184190" w14:paraId="3130F6E5" w14:textId="77777777">
            <w:pPr>
              <w:snapToGrid w:val="0"/>
              <w:spacing w:line="240" w:lineRule="atLeast"/>
              <w:jc w:val="center"/>
            </w:pPr>
            <w:r w:rsidRPr="00651C53">
              <w:rPr>
                <w:rFonts w:hint="eastAsia"/>
              </w:rPr>
              <w:t>De</w:t>
            </w:r>
            <w:r w:rsidRPr="00651C53">
              <w:t>pt./I</w:t>
            </w:r>
            <w:r w:rsidRPr="00651C53">
              <w:rPr>
                <w:rFonts w:hint="eastAsia"/>
              </w:rPr>
              <w:t>n</w:t>
            </w:r>
            <w:r w:rsidRPr="00651C53">
              <w:t>stitute</w:t>
            </w:r>
          </w:p>
          <w:p w:rsidRPr="00651C53" w:rsidR="00184190" w:rsidP="00184190" w:rsidRDefault="00184190" w14:paraId="3E7C8236" w14:textId="77777777">
            <w:pPr>
              <w:snapToGrid w:val="0"/>
              <w:spacing w:line="240" w:lineRule="atLeast"/>
              <w:jc w:val="center"/>
            </w:pPr>
            <w:r w:rsidRPr="00651C53">
              <w:t>Review</w:t>
            </w:r>
          </w:p>
          <w:p w:rsidRPr="00651C53" w:rsidR="00184190" w:rsidP="00184190" w:rsidRDefault="00184190" w14:paraId="096A028E" w14:textId="7EED7FA4">
            <w:pPr>
              <w:snapToGrid w:val="0"/>
              <w:spacing w:line="240" w:lineRule="atLeast"/>
              <w:jc w:val="center"/>
              <w:rPr>
                <w:rFonts w:eastAsia="標楷體"/>
              </w:rPr>
            </w:pPr>
            <w:r w:rsidRPr="00651C53">
              <w:t xml:space="preserve">(Check </w:t>
            </w:r>
            <w:r w:rsidRPr="00651C53">
              <w:rPr>
                <w:rFonts w:ascii="Wingdings" w:hAnsi="Wingdings" w:eastAsia="Wingdings" w:cs="Wingdings"/>
              </w:rPr>
              <w:t>þ</w:t>
            </w:r>
            <w:r w:rsidRPr="00651C53">
              <w:t>)</w:t>
            </w:r>
          </w:p>
        </w:tc>
        <w:tc>
          <w:tcPr>
            <w:tcW w:w="6879" w:type="dxa"/>
            <w:tcBorders>
              <w:top w:val="single" w:color="auto" w:sz="4" w:space="0"/>
              <w:left w:val="single" w:color="auto" w:sz="4" w:space="0"/>
              <w:bottom w:val="single" w:color="auto" w:sz="4" w:space="0"/>
              <w:right w:val="single" w:color="auto" w:sz="4" w:space="0"/>
            </w:tcBorders>
            <w:shd w:val="clear" w:color="auto" w:fill="DBE5F1"/>
            <w:tcMar/>
            <w:vAlign w:val="center"/>
          </w:tcPr>
          <w:p w:rsidRPr="00651C53" w:rsidR="00184190" w:rsidP="00184190" w:rsidRDefault="00184190" w14:paraId="2D80318E" w14:textId="77777777">
            <w:pPr>
              <w:snapToGrid w:val="0"/>
              <w:spacing w:line="240" w:lineRule="atLeast"/>
              <w:jc w:val="center"/>
              <w:rPr>
                <w:rFonts w:eastAsia="標楷體"/>
              </w:rPr>
            </w:pPr>
            <w:r w:rsidRPr="00651C53">
              <w:rPr>
                <w:rFonts w:hint="eastAsia" w:eastAsia="標楷體"/>
              </w:rPr>
              <w:t>須符合下列各項條件</w:t>
            </w:r>
          </w:p>
          <w:p w:rsidRPr="00651C53" w:rsidR="00184190" w:rsidRDefault="00184190" w14:paraId="42F0BDFA" w14:textId="3D2904A7">
            <w:pPr>
              <w:snapToGrid w:val="0"/>
              <w:spacing w:line="240" w:lineRule="atLeast"/>
              <w:jc w:val="center"/>
              <w:rPr>
                <w:rFonts w:eastAsia="標楷體"/>
              </w:rPr>
            </w:pPr>
            <w:r w:rsidRPr="00651C53">
              <w:t>Meeting all of the following requirement</w:t>
            </w:r>
          </w:p>
        </w:tc>
      </w:tr>
      <w:tr w:rsidRPr="0007587B" w:rsidR="00184190" w:rsidTr="0822076C" w14:paraId="55F0F56D" w14:textId="77777777">
        <w:trPr>
          <w:trHeight w:val="448"/>
          <w:jc w:val="center"/>
        </w:trPr>
        <w:tc>
          <w:tcPr>
            <w:tcW w:w="1112" w:type="dxa"/>
            <w:vMerge w:val="restart"/>
            <w:tcMar/>
            <w:textDirection w:val="tbRlV"/>
            <w:vAlign w:val="center"/>
          </w:tcPr>
          <w:p w:rsidRPr="00651C53" w:rsidR="00184190" w:rsidP="00184190" w:rsidRDefault="00184190" w14:paraId="130E2221" w14:textId="77777777">
            <w:pPr>
              <w:pStyle w:val="a9"/>
              <w:numPr>
                <w:ilvl w:val="0"/>
                <w:numId w:val="36"/>
              </w:numPr>
              <w:snapToGrid w:val="0"/>
              <w:spacing w:line="240" w:lineRule="atLeast"/>
              <w:ind w:left="306" w:leftChars="0" w:right="113" w:hanging="174"/>
              <w:jc w:val="center"/>
            </w:pPr>
            <w:r w:rsidRPr="00651C53">
              <w:rPr>
                <w:rFonts w:hint="eastAsia"/>
              </w:rPr>
              <w:t xml:space="preserve">Basic </w:t>
            </w:r>
            <w:r w:rsidRPr="00651C53">
              <w:t>Requirements</w:t>
            </w:r>
            <w:r w:rsidRPr="00651C53">
              <w:rPr>
                <w:rFonts w:hint="eastAsia"/>
              </w:rPr>
              <w:t xml:space="preserve"> of the College</w:t>
            </w:r>
          </w:p>
          <w:p w:rsidRPr="00651C53" w:rsidR="00184190" w:rsidP="00184190" w:rsidRDefault="00184190" w14:paraId="442ABF6D" w14:textId="47E44625">
            <w:pPr>
              <w:pStyle w:val="a9"/>
              <w:numPr>
                <w:ilvl w:val="0"/>
                <w:numId w:val="37"/>
              </w:numPr>
              <w:snapToGrid w:val="0"/>
              <w:spacing w:line="240" w:lineRule="atLeast"/>
              <w:ind w:left="447" w:leftChars="0" w:right="113" w:hanging="284"/>
              <w:jc w:val="center"/>
              <w:rPr>
                <w:rFonts w:eastAsia="標楷體"/>
              </w:rPr>
            </w:pPr>
            <w:r w:rsidRPr="00651C53">
              <w:rPr>
                <w:rFonts w:hint="eastAsia" w:eastAsia="標楷體"/>
              </w:rPr>
              <w:t>學院基本資格</w:t>
            </w:r>
          </w:p>
        </w:tc>
        <w:tc>
          <w:tcPr>
            <w:tcW w:w="166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3C468A0C" w14:textId="77777777">
            <w:pPr>
              <w:snapToGrid w:val="0"/>
              <w:spacing w:line="240" w:lineRule="atLeast"/>
              <w:jc w:val="center"/>
              <w:rPr>
                <w:rFonts w:eastAsia="標楷體"/>
                <w:szCs w:val="22"/>
              </w:rPr>
            </w:pPr>
            <m:oMathPara>
              <m:oMath>
                <m:r>
                  <m:rPr>
                    <m:nor/>
                  </m:rPr>
                  <w:rPr>
                    <w:rFonts w:hint="eastAsia" w:eastAsia="標楷體"/>
                    <w:szCs w:val="22"/>
                  </w:rPr>
                  <m:t>□</m:t>
                </m:r>
              </m:oMath>
            </m:oMathPara>
          </w:p>
          <w:p w:rsidRPr="00651C53" w:rsidR="00184190" w:rsidP="00184190" w:rsidRDefault="00184190" w14:paraId="5E75ADAB" w14:textId="7FDB9E6D">
            <w:pPr>
              <w:snapToGrid w:val="0"/>
              <w:spacing w:line="240" w:lineRule="atLeast"/>
              <w:jc w:val="center"/>
              <w:rPr>
                <w:rFonts w:eastAsia="標楷體"/>
              </w:rPr>
            </w:pPr>
            <w:r w:rsidRPr="00651C53">
              <w:rPr>
                <w:rFonts w:hint="eastAsia" w:eastAsia="標楷體"/>
              </w:rPr>
              <w:t>符合</w:t>
            </w:r>
            <w:r w:rsidRPr="00651C53">
              <w:rPr>
                <w:rFonts w:eastAsia="標楷體"/>
              </w:rPr>
              <w:t xml:space="preserve"> Y</w:t>
            </w:r>
            <w:r w:rsidRPr="00651C53">
              <w:rPr>
                <w:rFonts w:hint="eastAsia" w:eastAsia="標楷體"/>
              </w:rPr>
              <w:t>e</w:t>
            </w:r>
            <w:r w:rsidRPr="00651C53">
              <w:rPr>
                <w:rFonts w:eastAsia="標楷體"/>
              </w:rPr>
              <w:t>s</w:t>
            </w:r>
          </w:p>
        </w:tc>
        <w:tc>
          <w:tcPr>
            <w:tcW w:w="1681"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55C973E7" w14:textId="77777777">
            <w:pPr>
              <w:snapToGrid w:val="0"/>
              <w:spacing w:line="240" w:lineRule="atLeast"/>
              <w:jc w:val="center"/>
              <w:rPr>
                <w:rFonts w:eastAsia="標楷體"/>
                <w:szCs w:val="22"/>
              </w:rPr>
            </w:pPr>
            <m:oMathPara>
              <m:oMath>
                <m:r>
                  <m:rPr>
                    <m:nor/>
                  </m:rPr>
                  <w:rPr>
                    <w:rFonts w:hint="eastAsia" w:eastAsia="標楷體"/>
                    <w:szCs w:val="22"/>
                  </w:rPr>
                  <m:t>□</m:t>
                </m:r>
              </m:oMath>
            </m:oMathPara>
          </w:p>
          <w:p w:rsidRPr="00651C53" w:rsidR="00184190" w:rsidP="00184190" w:rsidRDefault="00184190" w14:paraId="50670930" w14:textId="41FC7CB7">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3C81B421" w14:textId="56E838BE">
            <w:pPr>
              <w:pStyle w:val="a9"/>
              <w:numPr>
                <w:ilvl w:val="0"/>
                <w:numId w:val="32"/>
              </w:numPr>
              <w:snapToGrid w:val="0"/>
              <w:spacing w:line="240" w:lineRule="atLeast"/>
              <w:ind w:leftChars="0"/>
              <w:rPr>
                <w:rFonts w:eastAsia="標楷體"/>
              </w:rPr>
            </w:pPr>
            <w:r w:rsidRPr="00651C53">
              <w:rPr>
                <w:rFonts w:hint="eastAsia" w:eastAsia="標楷體"/>
              </w:rPr>
              <w:t>於</w:t>
            </w:r>
            <w:r w:rsidRPr="00651C53">
              <w:rPr>
                <w:rFonts w:hint="eastAsia" w:eastAsia="標楷體"/>
                <w:kern w:val="0"/>
              </w:rPr>
              <w:t>本</w:t>
            </w:r>
            <w:r w:rsidRPr="00651C53">
              <w:rPr>
                <w:rFonts w:hint="eastAsia" w:eastAsia="標楷體"/>
              </w:rPr>
              <w:t>校任教滿三年（含）以上之專任教授、副教授、助理教授、講師及約聘教師。</w:t>
            </w:r>
          </w:p>
          <w:p w:rsidRPr="00651C53" w:rsidR="00184190" w:rsidP="00184190" w:rsidRDefault="00184190" w14:paraId="1BD85992" w14:textId="1B1E034A">
            <w:pPr>
              <w:pStyle w:val="a9"/>
              <w:numPr>
                <w:ilvl w:val="0"/>
                <w:numId w:val="34"/>
              </w:numPr>
              <w:snapToGrid w:val="0"/>
              <w:spacing w:line="240" w:lineRule="atLeast"/>
              <w:ind w:left="562" w:leftChars="0"/>
              <w:rPr>
                <w:rFonts w:eastAsia="標楷體"/>
              </w:rPr>
            </w:pPr>
            <w:r w:rsidRPr="00651C53">
              <w:rPr>
                <w:rFonts w:eastAsia="標楷體"/>
              </w:rPr>
              <w:t>being a full-time professor, associate professor, assistant professor, lecturer within or beyond the manning quota, and teaching at the University for at least three years</w:t>
            </w:r>
          </w:p>
        </w:tc>
      </w:tr>
      <w:tr w:rsidRPr="0007587B" w:rsidR="00184190" w:rsidTr="0822076C" w14:paraId="3512321A" w14:textId="77777777">
        <w:trPr>
          <w:trHeight w:val="569"/>
          <w:jc w:val="center"/>
        </w:trPr>
        <w:tc>
          <w:tcPr>
            <w:tcW w:w="1112" w:type="dxa"/>
            <w:vMerge/>
            <w:tcMar/>
            <w:vAlign w:val="center"/>
          </w:tcPr>
          <w:p w:rsidRPr="00651C53" w:rsidR="00184190" w:rsidP="00184190" w:rsidRDefault="00184190" w14:paraId="18044A11" w14:textId="77777777">
            <w:pPr>
              <w:snapToGrid w:val="0"/>
              <w:spacing w:line="240" w:lineRule="atLeast"/>
              <w:jc w:val="center"/>
              <w:rPr>
                <w:rFonts w:eastAsia="標楷體"/>
              </w:rPr>
            </w:pPr>
          </w:p>
        </w:tc>
        <w:tc>
          <w:tcPr>
            <w:tcW w:w="166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41C33E60"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6E82BB6A" w14:textId="564A9557">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1681"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717D6B78"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0C1F8248" w14:textId="182A039A">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589AC057" w14:textId="43D1BC9F">
            <w:pPr>
              <w:pStyle w:val="a9"/>
              <w:numPr>
                <w:ilvl w:val="0"/>
                <w:numId w:val="32"/>
              </w:numPr>
              <w:snapToGrid w:val="0"/>
              <w:spacing w:line="240" w:lineRule="atLeast"/>
              <w:ind w:leftChars="0"/>
              <w:rPr>
                <w:rFonts w:eastAsia="標楷體"/>
              </w:rPr>
            </w:pPr>
            <w:r w:rsidRPr="00651C53">
              <w:rPr>
                <w:rFonts w:hint="eastAsia" w:eastAsia="標楷體"/>
              </w:rPr>
              <w:t>專任教師申請時前一學年度之授課時數需達本校「教師授課鐘點核計準則」規定。約聘教師之授課時數應達該職級專任教師基本授課時數規定。</w:t>
            </w:r>
          </w:p>
          <w:p w:rsidRPr="00651C53" w:rsidR="00184190" w:rsidP="00184190" w:rsidRDefault="00184190" w14:paraId="2FD5B875" w14:textId="6B17CEEE">
            <w:pPr>
              <w:pStyle w:val="a9"/>
              <w:numPr>
                <w:ilvl w:val="0"/>
                <w:numId w:val="34"/>
              </w:numPr>
              <w:snapToGrid w:val="0"/>
              <w:spacing w:line="240" w:lineRule="atLeast"/>
              <w:ind w:left="562" w:leftChars="0"/>
              <w:rPr>
                <w:rFonts w:eastAsia="標楷體"/>
              </w:rPr>
            </w:pPr>
            <w:r w:rsidRPr="00651C53">
              <w:rPr>
                <w:rFonts w:eastAsia="標楷體"/>
              </w:rPr>
              <w:t>the teaching hours of full-time faculty in the previous academic year meeting the requirements stipulated in the University’s Guidelines on the Calculation of Hourly Pay for Faculty Members, and those of contract employed faculty meeting the requirements corresponding to the equivalent rank of faculty within the manning quota</w:t>
            </w:r>
          </w:p>
        </w:tc>
      </w:tr>
      <w:tr w:rsidRPr="0007587B" w:rsidR="00184190" w:rsidTr="0822076C" w14:paraId="57B3D115" w14:textId="77777777">
        <w:trPr>
          <w:trHeight w:val="569"/>
          <w:jc w:val="center"/>
        </w:trPr>
        <w:tc>
          <w:tcPr>
            <w:tcW w:w="1112" w:type="dxa"/>
            <w:vMerge/>
            <w:tcMar/>
            <w:vAlign w:val="center"/>
          </w:tcPr>
          <w:p w:rsidRPr="00651C53" w:rsidR="00184190" w:rsidP="00184190" w:rsidRDefault="00184190" w14:paraId="1618E1DF" w14:textId="77777777">
            <w:pPr>
              <w:snapToGrid w:val="0"/>
              <w:spacing w:line="240" w:lineRule="atLeast"/>
              <w:jc w:val="center"/>
              <w:rPr>
                <w:rFonts w:eastAsia="標楷體"/>
              </w:rPr>
            </w:pPr>
          </w:p>
        </w:tc>
        <w:tc>
          <w:tcPr>
            <w:tcW w:w="166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57D3EEE3"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68DAA903" w14:textId="2DE27686">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1681"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57C4ADEC"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45F3D8C4" w14:textId="122911D7">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4EF2EA1A" w14:textId="580BCACD">
            <w:pPr>
              <w:pStyle w:val="a9"/>
              <w:numPr>
                <w:ilvl w:val="0"/>
                <w:numId w:val="32"/>
              </w:numPr>
              <w:snapToGrid w:val="0"/>
              <w:spacing w:line="240" w:lineRule="atLeast"/>
              <w:ind w:leftChars="0"/>
              <w:rPr>
                <w:rFonts w:eastAsia="標楷體"/>
                <w:kern w:val="0"/>
                <w:szCs w:val="28"/>
              </w:rPr>
            </w:pPr>
            <w:r w:rsidRPr="00651C53">
              <w:rPr>
                <w:rFonts w:hint="eastAsia" w:eastAsia="標楷體"/>
                <w:kern w:val="0"/>
                <w:szCs w:val="28"/>
              </w:rPr>
              <w:t>前二學年度教授全英語授課課程至少一門，或參與本校教師</w:t>
            </w:r>
            <w:r w:rsidRPr="00651C53">
              <w:rPr>
                <w:rFonts w:eastAsia="標楷體"/>
                <w:kern w:val="0"/>
                <w:szCs w:val="28"/>
              </w:rPr>
              <w:t>EMI</w:t>
            </w:r>
            <w:r w:rsidRPr="00651C53">
              <w:rPr>
                <w:rFonts w:hint="eastAsia" w:eastAsia="標楷體"/>
                <w:kern w:val="0"/>
                <w:szCs w:val="28"/>
              </w:rPr>
              <w:t>培訓計畫至少二場次（須包含至少一次教學演示或教學觀課）</w:t>
            </w:r>
          </w:p>
          <w:p w:rsidRPr="00651C53" w:rsidR="00184190" w:rsidP="00184190" w:rsidRDefault="00184190" w14:paraId="36CFA9DA" w14:textId="1283BE7E">
            <w:pPr>
              <w:pStyle w:val="a9"/>
              <w:numPr>
                <w:ilvl w:val="0"/>
                <w:numId w:val="34"/>
              </w:numPr>
              <w:snapToGrid w:val="0"/>
              <w:spacing w:line="240" w:lineRule="atLeast"/>
              <w:ind w:left="562" w:leftChars="0"/>
              <w:rPr>
                <w:rFonts w:eastAsia="標楷體"/>
              </w:rPr>
            </w:pPr>
            <w:r w:rsidRPr="00651C53">
              <w:rPr>
                <w:rFonts w:eastAsia="標楷體"/>
              </w:rPr>
              <w:t xml:space="preserve">offering at least one EMI course within the previous two </w:t>
            </w:r>
            <w:r w:rsidRPr="00651C53">
              <w:rPr>
                <w:rFonts w:eastAsia="標楷體"/>
              </w:rPr>
              <w:t>academic years, or participating in at least two sessions of the University’s EMI workshops (including one session of teaching demonstration or class observation)</w:t>
            </w:r>
          </w:p>
        </w:tc>
      </w:tr>
      <w:tr w:rsidRPr="0007587B" w:rsidR="00184190" w:rsidTr="0822076C" w14:paraId="630737C0" w14:textId="77777777">
        <w:trPr>
          <w:trHeight w:val="1147"/>
          <w:jc w:val="center"/>
        </w:trPr>
        <w:tc>
          <w:tcPr>
            <w:tcW w:w="1112" w:type="dxa"/>
            <w:vMerge/>
            <w:tcBorders/>
            <w:tcMar/>
            <w:vAlign w:val="center"/>
          </w:tcPr>
          <w:p w:rsidRPr="00651C53" w:rsidR="00184190" w:rsidP="00184190" w:rsidRDefault="00184190" w14:paraId="2868F802" w14:textId="77777777">
            <w:pPr>
              <w:snapToGrid w:val="0"/>
              <w:spacing w:line="240" w:lineRule="atLeast"/>
              <w:jc w:val="center"/>
              <w:rPr>
                <w:rFonts w:eastAsia="標楷體"/>
              </w:rPr>
            </w:pPr>
          </w:p>
        </w:tc>
        <w:tc>
          <w:tcPr>
            <w:tcW w:w="166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078029C1"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22AE8242" w14:textId="5872AD14">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1681"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65924856"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5CE3337E" w14:textId="1FCBA478">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76375DF2" w14:textId="451C0D1E">
            <w:pPr>
              <w:pStyle w:val="a9"/>
              <w:numPr>
                <w:ilvl w:val="0"/>
                <w:numId w:val="32"/>
              </w:numPr>
              <w:snapToGrid w:val="0"/>
              <w:spacing w:line="240" w:lineRule="atLeast"/>
              <w:ind w:leftChars="0"/>
              <w:rPr>
                <w:rFonts w:eastAsia="標楷體"/>
              </w:rPr>
            </w:pPr>
            <w:r w:rsidRPr="00651C53">
              <w:rPr>
                <w:rFonts w:hint="eastAsia" w:eastAsia="標楷體"/>
              </w:rPr>
              <w:t>講授類及必修實驗類之三年平均教學當量達各系所專任教師平均教學當量之百分之五十以上者。授課當量之計算，教師休假之學期數免予計算，兼任行政職務者，減授時數得予扣除。</w:t>
            </w:r>
          </w:p>
          <w:p w:rsidRPr="00651C53" w:rsidR="00184190" w:rsidRDefault="00345BD6" w14:paraId="133B3FB1" w14:textId="31D5B0CB">
            <w:pPr>
              <w:pStyle w:val="a9"/>
              <w:numPr>
                <w:ilvl w:val="0"/>
                <w:numId w:val="34"/>
              </w:numPr>
              <w:snapToGrid w:val="0"/>
              <w:spacing w:line="240" w:lineRule="atLeast"/>
              <w:ind w:left="562" w:leftChars="0"/>
              <w:rPr>
                <w:rFonts w:eastAsia="標楷體"/>
              </w:rPr>
            </w:pPr>
            <w:r w:rsidRPr="00651C53">
              <w:rPr>
                <w:rFonts w:eastAsia="標楷體"/>
              </w:rPr>
              <w:t>having the average teaching equivalent of lecturing and mandatory lab courses over the past three years exceeding 50% of the faculty within the manning quota in the College (The number of semesters on leave or reduced teaching hours due to a concurrent administrative position shall be deducted from the calculation of teaching equivalent.)</w:t>
            </w:r>
          </w:p>
        </w:tc>
      </w:tr>
      <w:tr w:rsidRPr="0007587B" w:rsidR="00184190" w:rsidTr="0822076C" w14:paraId="2A23D38F" w14:textId="77777777">
        <w:trPr>
          <w:trHeight w:val="671"/>
          <w:jc w:val="center"/>
        </w:trPr>
        <w:tc>
          <w:tcPr>
            <w:tcW w:w="1112" w:type="dxa"/>
            <w:shd w:val="clear" w:color="auto" w:fill="DEEAF6" w:themeFill="accent1" w:themeFillTint="33"/>
            <w:tcMar/>
            <w:vAlign w:val="center"/>
          </w:tcPr>
          <w:p w:rsidRPr="00651C53" w:rsidR="00184190" w:rsidP="00184190" w:rsidRDefault="00184190" w14:paraId="600E21E9" w14:textId="77777777">
            <w:pPr>
              <w:snapToGrid w:val="0"/>
              <w:spacing w:line="240" w:lineRule="atLeast"/>
              <w:jc w:val="center"/>
              <w:rPr>
                <w:rFonts w:eastAsia="標楷體"/>
              </w:rPr>
            </w:pPr>
            <w:r w:rsidRPr="00651C53">
              <w:rPr>
                <w:rFonts w:hint="eastAsia" w:eastAsia="標楷體"/>
              </w:rPr>
              <w:t>項目</w:t>
            </w:r>
          </w:p>
          <w:p w:rsidRPr="00651C53" w:rsidR="00184190" w:rsidP="00184190" w:rsidRDefault="00184190" w14:paraId="26F2A169" w14:textId="1937C156">
            <w:pPr>
              <w:snapToGrid w:val="0"/>
              <w:spacing w:line="240" w:lineRule="atLeast"/>
              <w:jc w:val="center"/>
              <w:rPr>
                <w:rFonts w:eastAsia="標楷體"/>
              </w:rPr>
            </w:pPr>
            <w:r w:rsidRPr="00651C53">
              <w:rPr>
                <w:rFonts w:hint="eastAsia" w:eastAsia="標楷體"/>
              </w:rPr>
              <w:t>I</w:t>
            </w:r>
            <w:r w:rsidRPr="00651C53">
              <w:rPr>
                <w:rFonts w:eastAsia="標楷體"/>
              </w:rPr>
              <w:t>tem</w:t>
            </w:r>
          </w:p>
        </w:tc>
        <w:tc>
          <w:tcPr>
            <w:tcW w:w="1669" w:type="dxa"/>
            <w:tcBorders>
              <w:top w:val="single" w:color="auto" w:sz="4" w:space="0"/>
              <w:left w:val="single" w:color="auto" w:sz="4" w:space="0"/>
              <w:bottom w:val="single" w:color="auto" w:sz="4" w:space="0"/>
              <w:right w:val="single" w:color="auto" w:sz="4" w:space="0"/>
            </w:tcBorders>
            <w:shd w:val="clear" w:color="auto" w:fill="DEEAF6" w:themeFill="accent1" w:themeFillTint="33"/>
            <w:tcMar/>
            <w:vAlign w:val="center"/>
          </w:tcPr>
          <w:p w:rsidRPr="00651C53" w:rsidR="00184190" w:rsidP="00184190" w:rsidRDefault="00184190" w14:paraId="17B9B2DE" w14:textId="77777777">
            <w:pPr>
              <w:snapToGrid w:val="0"/>
              <w:spacing w:line="240" w:lineRule="atLeast"/>
              <w:jc w:val="center"/>
              <w:rPr>
                <w:rFonts w:eastAsia="標楷體"/>
              </w:rPr>
            </w:pPr>
            <w:r w:rsidRPr="00651C53">
              <w:rPr>
                <w:rFonts w:hint="eastAsia" w:eastAsia="標楷體"/>
              </w:rPr>
              <w:t>教師勾選</w:t>
            </w:r>
          </w:p>
          <w:p w:rsidRPr="00651C53" w:rsidR="00184190" w:rsidP="00184190" w:rsidRDefault="00184190" w14:paraId="4526F8C2" w14:textId="18B9FDFC">
            <w:pPr>
              <w:snapToGrid w:val="0"/>
              <w:spacing w:line="240" w:lineRule="atLeast"/>
              <w:jc w:val="center"/>
              <w:rPr>
                <w:rFonts w:eastAsia="標楷體"/>
              </w:rPr>
            </w:pPr>
            <w:r w:rsidRPr="00651C53">
              <w:t xml:space="preserve">Applicant (Check </w:t>
            </w:r>
            <w:r w:rsidRPr="00651C53">
              <w:rPr>
                <w:rFonts w:ascii="Wingdings" w:hAnsi="Wingdings" w:eastAsia="Wingdings" w:cs="Wingdings"/>
              </w:rPr>
              <w:t>þ</w:t>
            </w:r>
            <w:r w:rsidRPr="00651C53">
              <w:t>)</w:t>
            </w:r>
          </w:p>
        </w:tc>
        <w:tc>
          <w:tcPr>
            <w:tcW w:w="1681" w:type="dxa"/>
            <w:tcBorders>
              <w:top w:val="single" w:color="auto" w:sz="4" w:space="0"/>
              <w:left w:val="single" w:color="auto" w:sz="4" w:space="0"/>
              <w:bottom w:val="single" w:color="auto" w:sz="4" w:space="0"/>
              <w:right w:val="single" w:color="auto" w:sz="4" w:space="0"/>
            </w:tcBorders>
            <w:shd w:val="clear" w:color="auto" w:fill="DEEAF6" w:themeFill="accent1" w:themeFillTint="33"/>
            <w:tcMar/>
            <w:vAlign w:val="center"/>
          </w:tcPr>
          <w:p w:rsidRPr="00651C53" w:rsidR="00184190" w:rsidP="00184190" w:rsidRDefault="00184190" w14:paraId="096D76A2" w14:textId="77777777">
            <w:pPr>
              <w:snapToGrid w:val="0"/>
              <w:spacing w:line="240" w:lineRule="atLeast"/>
              <w:jc w:val="center"/>
              <w:rPr>
                <w:rFonts w:eastAsia="標楷體"/>
              </w:rPr>
            </w:pPr>
            <w:r w:rsidRPr="00651C53">
              <w:rPr>
                <w:rFonts w:hint="eastAsia" w:eastAsia="標楷體"/>
              </w:rPr>
              <w:t>系所審核</w:t>
            </w:r>
          </w:p>
          <w:p w:rsidRPr="00651C53" w:rsidR="00184190" w:rsidP="00184190" w:rsidRDefault="00184190" w14:paraId="476CE9A3" w14:textId="77777777">
            <w:pPr>
              <w:snapToGrid w:val="0"/>
              <w:spacing w:line="240" w:lineRule="atLeast"/>
              <w:jc w:val="center"/>
            </w:pPr>
            <w:r w:rsidRPr="00651C53">
              <w:rPr>
                <w:rFonts w:hint="eastAsia"/>
              </w:rPr>
              <w:t>De</w:t>
            </w:r>
            <w:r w:rsidRPr="00651C53">
              <w:t>pt./I</w:t>
            </w:r>
            <w:r w:rsidRPr="00651C53">
              <w:rPr>
                <w:rFonts w:hint="eastAsia"/>
              </w:rPr>
              <w:t>n</w:t>
            </w:r>
            <w:r w:rsidRPr="00651C53">
              <w:t>stitute</w:t>
            </w:r>
          </w:p>
          <w:p w:rsidRPr="00651C53" w:rsidR="00184190" w:rsidP="00184190" w:rsidRDefault="00184190" w14:paraId="384BE250" w14:textId="77777777">
            <w:pPr>
              <w:snapToGrid w:val="0"/>
              <w:spacing w:line="240" w:lineRule="atLeast"/>
              <w:jc w:val="center"/>
            </w:pPr>
            <w:r w:rsidRPr="00651C53">
              <w:t>Review</w:t>
            </w:r>
          </w:p>
          <w:p w:rsidRPr="00651C53" w:rsidR="00184190" w:rsidP="00184190" w:rsidRDefault="00184190" w14:paraId="03220C7D" w14:textId="1E25906F">
            <w:pPr>
              <w:snapToGrid w:val="0"/>
              <w:spacing w:line="240" w:lineRule="atLeast"/>
              <w:jc w:val="center"/>
              <w:rPr>
                <w:rFonts w:eastAsia="標楷體"/>
              </w:rPr>
            </w:pPr>
            <w:r w:rsidRPr="00651C53">
              <w:t xml:space="preserve">(Check </w:t>
            </w:r>
            <w:r w:rsidRPr="00651C53">
              <w:rPr>
                <w:rFonts w:ascii="Wingdings" w:hAnsi="Wingdings" w:eastAsia="Wingdings" w:cs="Wingdings"/>
              </w:rPr>
              <w:t>þ</w:t>
            </w:r>
            <w:r w:rsidRPr="00651C53">
              <w:t>)</w:t>
            </w:r>
          </w:p>
        </w:tc>
        <w:tc>
          <w:tcPr>
            <w:tcW w:w="6879" w:type="dxa"/>
            <w:tcBorders>
              <w:top w:val="single" w:color="auto" w:sz="4" w:space="0"/>
              <w:left w:val="single" w:color="auto" w:sz="4" w:space="0"/>
              <w:bottom w:val="single" w:color="auto" w:sz="4" w:space="0"/>
              <w:right w:val="single" w:color="auto" w:sz="4" w:space="0"/>
            </w:tcBorders>
            <w:shd w:val="clear" w:color="auto" w:fill="DEEAF6" w:themeFill="accent1" w:themeFillTint="33"/>
            <w:tcMar/>
            <w:vAlign w:val="center"/>
          </w:tcPr>
          <w:p w:rsidRPr="00651C53" w:rsidR="00184190" w:rsidP="00184190" w:rsidRDefault="00184190" w14:paraId="6CBE47D0" w14:textId="77777777">
            <w:pPr>
              <w:snapToGrid w:val="0"/>
              <w:spacing w:line="240" w:lineRule="atLeast"/>
              <w:jc w:val="center"/>
              <w:rPr>
                <w:rFonts w:eastAsia="標楷體"/>
              </w:rPr>
            </w:pPr>
            <w:r w:rsidRPr="00651C53">
              <w:rPr>
                <w:rFonts w:hint="eastAsia" w:eastAsia="標楷體"/>
              </w:rPr>
              <w:t>須符合下列各項條件</w:t>
            </w:r>
          </w:p>
          <w:p w:rsidRPr="00651C53" w:rsidR="00184190" w:rsidP="00184190" w:rsidRDefault="00184190" w14:paraId="4C45BB00" w14:textId="4A71B719">
            <w:pPr>
              <w:snapToGrid w:val="0"/>
              <w:spacing w:line="240" w:lineRule="atLeast"/>
              <w:jc w:val="center"/>
              <w:rPr>
                <w:rFonts w:eastAsia="標楷體"/>
              </w:rPr>
            </w:pPr>
            <w:r w:rsidR="00184190">
              <w:rPr/>
              <w:t xml:space="preserve">Meeting </w:t>
            </w:r>
            <w:r w:rsidR="358FD1B7">
              <w:rPr/>
              <w:t>all</w:t>
            </w:r>
            <w:r w:rsidR="00184190">
              <w:rPr/>
              <w:t xml:space="preserve"> the following requirement</w:t>
            </w:r>
          </w:p>
        </w:tc>
      </w:tr>
      <w:tr w:rsidRPr="0007587B" w:rsidR="00184190" w:rsidTr="0822076C" w14:paraId="4296A7DF" w14:textId="77777777">
        <w:trPr>
          <w:trHeight w:val="1702"/>
          <w:jc w:val="center"/>
        </w:trPr>
        <w:tc>
          <w:tcPr>
            <w:tcW w:w="1112" w:type="dxa"/>
            <w:vMerge w:val="restart"/>
            <w:tcMar/>
            <w:textDirection w:val="tbRlV"/>
            <w:vAlign w:val="center"/>
          </w:tcPr>
          <w:p w:rsidRPr="00651C53" w:rsidR="00184190" w:rsidP="00184190" w:rsidRDefault="00184190" w14:paraId="5AD9A7FB" w14:textId="55BD0A8E">
            <w:pPr>
              <w:pStyle w:val="a9"/>
              <w:numPr>
                <w:ilvl w:val="0"/>
                <w:numId w:val="36"/>
              </w:numPr>
              <w:snapToGrid w:val="0"/>
              <w:spacing w:line="240" w:lineRule="atLeast"/>
              <w:ind w:left="306" w:leftChars="0" w:right="113" w:hanging="174"/>
              <w:jc w:val="center"/>
            </w:pPr>
            <w:r w:rsidRPr="00651C53">
              <w:t>Previous Award</w:t>
            </w:r>
          </w:p>
          <w:p w:rsidRPr="00651C53" w:rsidR="00184190" w:rsidP="00184190" w:rsidRDefault="00184190" w14:paraId="3B77D64A" w14:textId="6D913DB7">
            <w:pPr>
              <w:pStyle w:val="a9"/>
              <w:numPr>
                <w:ilvl w:val="0"/>
                <w:numId w:val="37"/>
              </w:numPr>
              <w:snapToGrid w:val="0"/>
              <w:spacing w:line="240" w:lineRule="atLeast"/>
              <w:ind w:left="447" w:leftChars="0" w:right="113" w:hanging="284"/>
              <w:jc w:val="center"/>
            </w:pPr>
            <w:r w:rsidRPr="00651C53">
              <w:rPr>
                <w:rFonts w:hint="eastAsia" w:eastAsia="標楷體"/>
              </w:rPr>
              <w:t>前次獲獎年度</w:t>
            </w:r>
          </w:p>
        </w:tc>
        <w:tc>
          <w:tcPr>
            <w:tcW w:w="166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0D817A73"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510EE93A" w14:textId="0F61C362">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1681"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42E9A7D7"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25242DB2" w14:textId="536B06D3">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62B403DB" w14:textId="2F04DF8C">
            <w:pPr>
              <w:pStyle w:val="a9"/>
              <w:numPr>
                <w:ilvl w:val="0"/>
                <w:numId w:val="33"/>
              </w:numPr>
              <w:snapToGrid w:val="0"/>
              <w:spacing w:line="240" w:lineRule="atLeast"/>
              <w:ind w:leftChars="0"/>
              <w:rPr>
                <w:rFonts w:eastAsia="標楷體"/>
              </w:rPr>
            </w:pPr>
            <w:r w:rsidRPr="00651C53">
              <w:rPr>
                <w:rFonts w:hint="eastAsia" w:eastAsia="標楷體"/>
              </w:rPr>
              <w:t>參選教學傑出獎遴選應於獎勵期滿兩年後始得再提出申請。</w:t>
            </w:r>
          </w:p>
          <w:p w:rsidRPr="00651C53" w:rsidR="00184190" w:rsidRDefault="00184190" w14:paraId="77F9BB62" w14:textId="2BE8B292">
            <w:pPr>
              <w:pStyle w:val="a9"/>
              <w:numPr>
                <w:ilvl w:val="0"/>
                <w:numId w:val="35"/>
              </w:numPr>
              <w:snapToGrid w:val="0"/>
              <w:spacing w:line="240" w:lineRule="atLeast"/>
              <w:ind w:left="562" w:leftChars="0"/>
              <w:rPr>
                <w:rFonts w:eastAsia="標楷體"/>
              </w:rPr>
            </w:pPr>
            <w:r w:rsidRPr="00651C53">
              <w:rPr>
                <w:rFonts w:eastAsia="標楷體"/>
              </w:rPr>
              <w:t xml:space="preserve">Candidates applying for the </w:t>
            </w:r>
            <w:r w:rsidRPr="00651C53">
              <w:t>Outstanding Faculty in Teaching</w:t>
            </w:r>
            <w:r w:rsidRPr="00651C53">
              <w:rPr>
                <w:rFonts w:eastAsia="標楷體"/>
              </w:rPr>
              <w:t xml:space="preserve"> </w:t>
            </w:r>
            <w:r w:rsidRPr="00651C53" w:rsidR="00345BD6">
              <w:rPr>
                <w:rFonts w:eastAsia="標楷體"/>
              </w:rPr>
              <w:t xml:space="preserve">Award </w:t>
            </w:r>
            <w:r w:rsidRPr="00651C53">
              <w:rPr>
                <w:rFonts w:eastAsia="標楷體"/>
              </w:rPr>
              <w:t xml:space="preserve">may only </w:t>
            </w:r>
            <w:r w:rsidRPr="00651C53" w:rsidR="00B02AEE">
              <w:rPr>
                <w:rFonts w:eastAsia="標楷體"/>
              </w:rPr>
              <w:t>reapply</w:t>
            </w:r>
            <w:r w:rsidRPr="00651C53">
              <w:rPr>
                <w:rFonts w:eastAsia="標楷體"/>
              </w:rPr>
              <w:t xml:space="preserve"> two years after the e</w:t>
            </w:r>
            <w:r w:rsidRPr="00651C53" w:rsidR="00345BD6">
              <w:rPr>
                <w:rFonts w:eastAsia="標楷體"/>
              </w:rPr>
              <w:t xml:space="preserve">nd </w:t>
            </w:r>
            <w:r w:rsidRPr="00651C53">
              <w:rPr>
                <w:rFonts w:eastAsia="標楷體"/>
              </w:rPr>
              <w:t xml:space="preserve">of the </w:t>
            </w:r>
            <w:r w:rsidRPr="00651C53" w:rsidR="00B3287E">
              <w:rPr>
                <w:rFonts w:eastAsia="標楷體"/>
              </w:rPr>
              <w:t xml:space="preserve">previous </w:t>
            </w:r>
            <w:r w:rsidRPr="00651C53" w:rsidR="00345BD6">
              <w:rPr>
                <w:rFonts w:eastAsia="標楷體"/>
              </w:rPr>
              <w:t>a</w:t>
            </w:r>
            <w:r w:rsidRPr="00651C53">
              <w:rPr>
                <w:rFonts w:eastAsia="標楷體"/>
              </w:rPr>
              <w:t>ward period.</w:t>
            </w:r>
          </w:p>
        </w:tc>
      </w:tr>
      <w:tr w:rsidRPr="0007587B" w:rsidR="00184190" w:rsidTr="0822076C" w14:paraId="2E01D234" w14:textId="77777777">
        <w:trPr>
          <w:trHeight w:val="1702"/>
          <w:jc w:val="center"/>
        </w:trPr>
        <w:tc>
          <w:tcPr>
            <w:tcW w:w="1112" w:type="dxa"/>
            <w:vMerge/>
            <w:tcMar/>
            <w:vAlign w:val="center"/>
          </w:tcPr>
          <w:p w:rsidRPr="00651C53" w:rsidR="00184190" w:rsidP="00184190" w:rsidRDefault="00184190" w14:paraId="28B2E6DC" w14:textId="77777777">
            <w:pPr>
              <w:pStyle w:val="a9"/>
              <w:numPr>
                <w:ilvl w:val="0"/>
                <w:numId w:val="36"/>
              </w:numPr>
              <w:snapToGrid w:val="0"/>
              <w:spacing w:line="240" w:lineRule="atLeast"/>
              <w:ind w:left="306" w:leftChars="0" w:right="113" w:hanging="174"/>
              <w:jc w:val="center"/>
            </w:pPr>
          </w:p>
        </w:tc>
        <w:tc>
          <w:tcPr>
            <w:tcW w:w="166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7C73749F"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6A0B2E28" w14:textId="49946D3A">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1681"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4F03D367" w14:textId="77777777">
            <w:pPr>
              <w:snapToGrid w:val="0"/>
              <w:spacing w:line="240" w:lineRule="atLeast"/>
              <w:jc w:val="center"/>
              <w:rPr>
                <w:rFonts w:eastAsia="標楷體"/>
              </w:rPr>
            </w:pPr>
            <w:r w:rsidRPr="00651C53">
              <w:rPr>
                <w:rFonts w:hint="eastAsia" w:eastAsia="標楷體"/>
              </w:rPr>
              <w:t>□</w:t>
            </w:r>
          </w:p>
          <w:p w:rsidRPr="00651C53" w:rsidR="00184190" w:rsidP="00184190" w:rsidRDefault="00184190" w14:paraId="15C8C145" w14:textId="7E288B0B">
            <w:pPr>
              <w:snapToGrid w:val="0"/>
              <w:spacing w:line="240" w:lineRule="atLeast"/>
              <w:jc w:val="center"/>
              <w:rPr>
                <w:rFonts w:eastAsia="標楷體"/>
              </w:rPr>
            </w:pPr>
            <w:r w:rsidRPr="00651C53">
              <w:rPr>
                <w:rFonts w:hint="eastAsia" w:eastAsia="標楷體"/>
              </w:rPr>
              <w:t>符合</w:t>
            </w:r>
            <w:r w:rsidRPr="00651C53">
              <w:rPr>
                <w:rFonts w:eastAsia="標楷體"/>
              </w:rPr>
              <w:t>Y</w:t>
            </w:r>
            <w:r w:rsidRPr="00651C53">
              <w:rPr>
                <w:rFonts w:hint="eastAsia" w:eastAsia="標楷體"/>
              </w:rPr>
              <w:t>e</w:t>
            </w:r>
            <w:r w:rsidRPr="00651C53">
              <w:rPr>
                <w:rFonts w:eastAsia="標楷體"/>
              </w:rPr>
              <w:t>s</w:t>
            </w:r>
          </w:p>
        </w:tc>
        <w:tc>
          <w:tcPr>
            <w:tcW w:w="6879" w:type="dxa"/>
            <w:tcBorders>
              <w:top w:val="single" w:color="auto" w:sz="4" w:space="0"/>
              <w:left w:val="single" w:color="auto" w:sz="4" w:space="0"/>
              <w:bottom w:val="single" w:color="auto" w:sz="4" w:space="0"/>
              <w:right w:val="single" w:color="auto" w:sz="4" w:space="0"/>
            </w:tcBorders>
            <w:tcMar/>
            <w:vAlign w:val="center"/>
          </w:tcPr>
          <w:p w:rsidRPr="00651C53" w:rsidR="00184190" w:rsidP="00184190" w:rsidRDefault="00184190" w14:paraId="680CF017" w14:textId="53638AA8">
            <w:pPr>
              <w:pStyle w:val="a9"/>
              <w:numPr>
                <w:ilvl w:val="0"/>
                <w:numId w:val="33"/>
              </w:numPr>
              <w:snapToGrid w:val="0"/>
              <w:spacing w:line="240" w:lineRule="atLeast"/>
              <w:ind w:leftChars="0"/>
              <w:rPr>
                <w:rFonts w:eastAsia="標楷體"/>
              </w:rPr>
            </w:pPr>
            <w:r w:rsidRPr="00651C53">
              <w:rPr>
                <w:rFonts w:hint="eastAsia" w:eastAsia="標楷體"/>
              </w:rPr>
              <w:t>參選教學績優教師遴選應於獎勵期滿一年後始得再提出申請。</w:t>
            </w:r>
          </w:p>
          <w:p w:rsidRPr="00651C53" w:rsidR="00184190" w:rsidRDefault="00184190" w14:paraId="51AB26F1" w14:textId="167267D3">
            <w:pPr>
              <w:pStyle w:val="a9"/>
              <w:numPr>
                <w:ilvl w:val="0"/>
                <w:numId w:val="35"/>
              </w:numPr>
              <w:snapToGrid w:val="0"/>
              <w:spacing w:line="240" w:lineRule="atLeast"/>
              <w:ind w:left="562" w:leftChars="0"/>
              <w:rPr>
                <w:rFonts w:eastAsia="標楷體"/>
              </w:rPr>
            </w:pPr>
            <w:r w:rsidRPr="00651C53">
              <w:rPr>
                <w:rFonts w:eastAsia="標楷體"/>
              </w:rPr>
              <w:t xml:space="preserve">Candidates applying for the </w:t>
            </w:r>
            <w:r w:rsidRPr="00651C53">
              <w:t>Prominent Faculty in Teaching</w:t>
            </w:r>
            <w:r w:rsidRPr="00651C53">
              <w:rPr>
                <w:rFonts w:eastAsia="標楷體"/>
              </w:rPr>
              <w:t xml:space="preserve"> Selection may only </w:t>
            </w:r>
            <w:r w:rsidRPr="00651C53" w:rsidR="00345BD6">
              <w:rPr>
                <w:rFonts w:eastAsia="標楷體"/>
              </w:rPr>
              <w:t>re</w:t>
            </w:r>
            <w:r w:rsidRPr="00651C53">
              <w:rPr>
                <w:rFonts w:eastAsia="標楷體"/>
              </w:rPr>
              <w:t xml:space="preserve">apply one year after the </w:t>
            </w:r>
            <w:r w:rsidRPr="00651C53" w:rsidR="00345BD6">
              <w:rPr>
                <w:rFonts w:eastAsia="標楷體"/>
              </w:rPr>
              <w:t>end of the</w:t>
            </w:r>
            <w:r w:rsidRPr="00651C53" w:rsidR="00B3287E">
              <w:rPr>
                <w:rFonts w:eastAsia="標楷體"/>
              </w:rPr>
              <w:t xml:space="preserve"> previous</w:t>
            </w:r>
            <w:r w:rsidRPr="00651C53" w:rsidR="00345BD6">
              <w:rPr>
                <w:rFonts w:eastAsia="標楷體"/>
              </w:rPr>
              <w:t xml:space="preserve"> award period.</w:t>
            </w:r>
          </w:p>
        </w:tc>
      </w:tr>
    </w:tbl>
    <w:p w:rsidRPr="0007587B" w:rsidR="00234966" w:rsidP="00234966" w:rsidRDefault="00234966" w14:paraId="16E9E8E3" w14:textId="77777777">
      <w:pPr>
        <w:spacing w:before="180" w:beforeLines="50" w:line="0" w:lineRule="atLeast"/>
        <w:ind w:left="-14" w:leftChars="-6" w:firstLine="11" w:firstLineChars="4"/>
        <w:jc w:val="both"/>
        <w:rPr>
          <w:rFonts w:eastAsia="標楷體"/>
          <w:sz w:val="28"/>
        </w:rPr>
      </w:pPr>
    </w:p>
    <w:p w:rsidRPr="0007587B" w:rsidR="002A22CE" w:rsidP="00160FBD" w:rsidRDefault="00160FBD" w14:paraId="0F62F167" w14:textId="04E1D145">
      <w:pPr>
        <w:widowControl/>
        <w:spacing w:before="180" w:beforeLines="50"/>
        <w:rPr>
          <w:rFonts w:eastAsia="標楷體"/>
          <w:sz w:val="28"/>
          <w:szCs w:val="28"/>
        </w:rPr>
      </w:pPr>
      <w:r w:rsidRPr="0007587B">
        <w:rPr>
          <w:rFonts w:hint="eastAsia" w:eastAsia="標楷體"/>
          <w:sz w:val="28"/>
          <w:szCs w:val="28"/>
        </w:rPr>
        <w:t>申請教師簽名：</w:t>
      </w:r>
      <w:r w:rsidRPr="0007587B">
        <w:rPr>
          <w:rFonts w:hint="eastAsia" w:eastAsia="標楷體"/>
          <w:sz w:val="28"/>
          <w:szCs w:val="28"/>
        </w:rPr>
        <w:t xml:space="preserve">                     </w:t>
      </w:r>
      <w:r w:rsidRPr="0007587B">
        <w:rPr>
          <w:rFonts w:hint="eastAsia" w:eastAsia="標楷體"/>
          <w:sz w:val="28"/>
          <w:szCs w:val="28"/>
        </w:rPr>
        <w:t>系所主管簽章：</w:t>
      </w:r>
      <w:r w:rsidRPr="0007587B">
        <w:rPr>
          <w:rFonts w:hint="eastAsia" w:eastAsia="標楷體"/>
          <w:sz w:val="28"/>
          <w:szCs w:val="28"/>
        </w:rPr>
        <w:t xml:space="preserve">                   </w:t>
      </w:r>
      <w:r w:rsidR="003D5CF6">
        <w:rPr>
          <w:rFonts w:eastAsia="標楷體"/>
          <w:sz w:val="28"/>
          <w:szCs w:val="28"/>
        </w:rPr>
        <w:br/>
      </w:r>
      <w:r w:rsidRPr="003D5CF6" w:rsidR="00B02AEE">
        <w:rPr>
          <w:rFonts w:eastAsia="標楷體"/>
          <w:sz w:val="28"/>
          <w:szCs w:val="28"/>
        </w:rPr>
        <w:t>Signature</w:t>
      </w:r>
      <w:r w:rsidR="00B02AEE">
        <w:rPr>
          <w:rFonts w:eastAsia="標楷體"/>
          <w:sz w:val="28"/>
          <w:szCs w:val="28"/>
        </w:rPr>
        <w:t xml:space="preserve"> of </w:t>
      </w:r>
      <w:r w:rsidR="002A22CE">
        <w:rPr>
          <w:rFonts w:eastAsia="標楷體"/>
          <w:sz w:val="28"/>
          <w:szCs w:val="28"/>
        </w:rPr>
        <w:t>Applicant</w:t>
      </w:r>
      <w:r w:rsidR="00843A41">
        <w:rPr>
          <w:rFonts w:eastAsia="標楷體"/>
          <w:sz w:val="28"/>
          <w:szCs w:val="28"/>
        </w:rPr>
        <w:t>:</w:t>
      </w:r>
      <w:r w:rsidR="003D5CF6">
        <w:rPr>
          <w:rFonts w:eastAsia="標楷體"/>
          <w:sz w:val="28"/>
          <w:szCs w:val="28"/>
        </w:rPr>
        <w:tab/>
      </w:r>
      <w:r w:rsidR="002A22CE">
        <w:rPr>
          <w:rFonts w:eastAsia="標楷體"/>
          <w:sz w:val="28"/>
          <w:szCs w:val="28"/>
        </w:rPr>
        <w:tab/>
      </w:r>
      <w:r w:rsidR="002A22CE">
        <w:rPr>
          <w:rFonts w:eastAsia="標楷體"/>
          <w:sz w:val="28"/>
          <w:szCs w:val="28"/>
        </w:rPr>
        <w:tab/>
      </w:r>
      <w:r w:rsidR="002A22CE">
        <w:rPr>
          <w:rFonts w:eastAsia="標楷體"/>
          <w:sz w:val="28"/>
          <w:szCs w:val="28"/>
        </w:rPr>
        <w:tab/>
      </w:r>
      <w:r w:rsidR="002A22CE">
        <w:rPr>
          <w:rFonts w:eastAsia="標楷體"/>
          <w:sz w:val="28"/>
          <w:szCs w:val="28"/>
        </w:rPr>
        <w:tab/>
      </w:r>
      <w:r w:rsidR="002A22CE">
        <w:rPr>
          <w:rFonts w:eastAsia="標楷體"/>
          <w:sz w:val="28"/>
          <w:szCs w:val="28"/>
        </w:rPr>
        <w:t xml:space="preserve"> </w:t>
      </w:r>
      <w:r w:rsidRPr="003D5CF6" w:rsidR="003D5CF6">
        <w:rPr>
          <w:rFonts w:eastAsia="標楷體"/>
          <w:sz w:val="28"/>
          <w:szCs w:val="28"/>
        </w:rPr>
        <w:t>S</w:t>
      </w:r>
      <w:r w:rsidR="002A22CE">
        <w:rPr>
          <w:rFonts w:eastAsia="標楷體"/>
          <w:sz w:val="28"/>
          <w:szCs w:val="28"/>
        </w:rPr>
        <w:t>ignature</w:t>
      </w:r>
      <w:r w:rsidR="00B02AEE">
        <w:rPr>
          <w:rFonts w:eastAsia="標楷體"/>
          <w:sz w:val="28"/>
          <w:szCs w:val="28"/>
        </w:rPr>
        <w:t xml:space="preserve"> of </w:t>
      </w:r>
      <w:r w:rsidRPr="003D5CF6" w:rsidR="00B02AEE">
        <w:rPr>
          <w:rFonts w:eastAsia="標楷體"/>
          <w:sz w:val="28"/>
          <w:szCs w:val="28"/>
        </w:rPr>
        <w:t>Department/Institute</w:t>
      </w:r>
      <w:r w:rsidR="00B02AEE">
        <w:rPr>
          <w:rFonts w:eastAsia="標楷體"/>
          <w:sz w:val="28"/>
          <w:szCs w:val="28"/>
        </w:rPr>
        <w:t xml:space="preserve"> Chair</w:t>
      </w:r>
      <w:r w:rsidR="00843A41">
        <w:rPr>
          <w:rFonts w:eastAsia="標楷體"/>
          <w:sz w:val="28"/>
          <w:szCs w:val="28"/>
        </w:rPr>
        <w:t>:</w:t>
      </w:r>
    </w:p>
    <w:p w:rsidRPr="0007587B" w:rsidR="00160FBD" w:rsidP="00160FBD" w:rsidRDefault="00160FBD" w14:paraId="33D1C93A" w14:textId="77777777">
      <w:pPr>
        <w:widowControl/>
        <w:spacing w:before="180" w:beforeLines="50"/>
        <w:rPr>
          <w:rFonts w:eastAsia="標楷體"/>
          <w:sz w:val="28"/>
          <w:szCs w:val="28"/>
        </w:rPr>
      </w:pPr>
    </w:p>
    <w:p w:rsidRPr="00651C53" w:rsidR="003D5CF6" w:rsidP="00160FBD" w:rsidRDefault="00160FBD" w14:paraId="122CB577" w14:textId="59EC9D49">
      <w:pPr>
        <w:widowControl/>
        <w:spacing w:before="180" w:beforeLines="50"/>
        <w:rPr>
          <w:rFonts w:eastAsia="標楷體"/>
          <w:sz w:val="28"/>
          <w:szCs w:val="28"/>
        </w:rPr>
      </w:pPr>
      <w:r w:rsidRPr="00651C53">
        <w:rPr>
          <w:rFonts w:hint="eastAsia" w:eastAsia="標楷體"/>
          <w:sz w:val="28"/>
          <w:szCs w:val="28"/>
        </w:rPr>
        <w:t>系所檢核人員簽章：</w:t>
      </w:r>
      <w:r w:rsidRPr="00651C53" w:rsidR="003D5CF6">
        <w:rPr>
          <w:rFonts w:eastAsia="標楷體"/>
          <w:sz w:val="28"/>
          <w:szCs w:val="28"/>
        </w:rPr>
        <w:br/>
      </w:r>
      <w:r w:rsidRPr="00651C53" w:rsidR="00B02AEE">
        <w:rPr>
          <w:rFonts w:eastAsia="標楷體"/>
          <w:sz w:val="28"/>
          <w:szCs w:val="28"/>
        </w:rPr>
        <w:t xml:space="preserve">Signature of </w:t>
      </w:r>
      <w:r w:rsidRPr="00651C53" w:rsidR="003D5CF6">
        <w:rPr>
          <w:rFonts w:eastAsia="標楷體"/>
          <w:sz w:val="28"/>
          <w:szCs w:val="28"/>
        </w:rPr>
        <w:t>Department/Institute</w:t>
      </w:r>
      <w:r w:rsidRPr="00651C53" w:rsidR="00A3260F">
        <w:rPr>
          <w:rFonts w:eastAsia="標楷體"/>
          <w:sz w:val="28"/>
          <w:szCs w:val="28"/>
        </w:rPr>
        <w:t xml:space="preserve">’s </w:t>
      </w:r>
      <w:r w:rsidRPr="00651C53" w:rsidR="003D5CF6">
        <w:rPr>
          <w:rFonts w:eastAsia="標楷體"/>
          <w:sz w:val="28"/>
          <w:szCs w:val="28"/>
        </w:rPr>
        <w:t>Reviewer</w:t>
      </w:r>
      <w:r w:rsidRPr="00651C53" w:rsidR="00A3260F">
        <w:rPr>
          <w:rFonts w:eastAsia="標楷體"/>
          <w:sz w:val="28"/>
          <w:szCs w:val="28"/>
        </w:rPr>
        <w:t>:</w:t>
      </w:r>
      <w:r w:rsidRPr="00651C53" w:rsidR="003D5CF6">
        <w:rPr>
          <w:rFonts w:eastAsia="標楷體"/>
          <w:sz w:val="28"/>
          <w:szCs w:val="28"/>
        </w:rPr>
        <w:t xml:space="preserve"> </w:t>
      </w:r>
    </w:p>
    <w:p w:rsidRPr="00651C53" w:rsidR="00234966" w:rsidP="005E6F60" w:rsidRDefault="00234966" w14:paraId="2C3BD396" w14:textId="77777777">
      <w:pPr>
        <w:spacing w:line="0" w:lineRule="atLeast"/>
        <w:ind w:left="-13" w:leftChars="-246" w:hanging="577" w:hangingChars="206"/>
        <w:jc w:val="both"/>
        <w:rPr>
          <w:rFonts w:eastAsia="標楷體"/>
          <w:sz w:val="28"/>
          <w:szCs w:val="28"/>
        </w:rPr>
      </w:pPr>
    </w:p>
    <w:p w:rsidRPr="00651C53" w:rsidR="00234966" w:rsidP="005E6F60" w:rsidRDefault="00234966" w14:paraId="0E30E96D" w14:textId="77777777">
      <w:pPr>
        <w:spacing w:line="0" w:lineRule="atLeast"/>
        <w:ind w:left="-13" w:leftChars="-246" w:hanging="577" w:hangingChars="206"/>
        <w:jc w:val="both"/>
        <w:rPr>
          <w:rFonts w:eastAsia="標楷體"/>
          <w:sz w:val="28"/>
          <w:szCs w:val="28"/>
        </w:rPr>
      </w:pPr>
    </w:p>
    <w:p w:rsidRPr="00651C53" w:rsidR="005E6F60" w:rsidP="00674245" w:rsidRDefault="005E6F60" w14:paraId="0577BC77" w14:textId="655AF0BA">
      <w:pPr>
        <w:snapToGrid w:val="0"/>
        <w:spacing w:before="180" w:beforeLines="50" w:after="180" w:afterLines="50"/>
        <w:jc w:val="center"/>
        <w:rPr>
          <w:rFonts w:eastAsia="標楷體"/>
          <w:b/>
          <w:sz w:val="36"/>
          <w:szCs w:val="36"/>
        </w:rPr>
      </w:pPr>
      <w:r w:rsidRPr="00651C53">
        <w:rPr>
          <w:rFonts w:eastAsia="標楷體"/>
        </w:rPr>
        <w:br w:type="page"/>
      </w:r>
      <w:r w:rsidRPr="00651C53">
        <w:rPr>
          <w:rFonts w:hint="eastAsia" w:eastAsia="標楷體"/>
          <w:b/>
          <w:sz w:val="36"/>
          <w:szCs w:val="36"/>
        </w:rPr>
        <w:t>國立中山大學</w:t>
      </w:r>
      <w:r w:rsidRPr="00651C53" w:rsidR="00E376B5">
        <w:rPr>
          <w:rFonts w:hint="eastAsia" w:eastAsia="標楷體"/>
          <w:b/>
          <w:sz w:val="36"/>
          <w:szCs w:val="36"/>
        </w:rPr>
        <w:t>醫</w:t>
      </w:r>
      <w:r w:rsidRPr="00651C53">
        <w:rPr>
          <w:rFonts w:hint="eastAsia" w:eastAsia="標楷體"/>
          <w:b/>
          <w:sz w:val="36"/>
          <w:szCs w:val="36"/>
        </w:rPr>
        <w:t>學院</w:t>
      </w:r>
      <w:r w:rsidRPr="00651C53" w:rsidR="00016015">
        <w:rPr>
          <w:rFonts w:eastAsia="標楷體"/>
          <w:b/>
          <w:sz w:val="36"/>
          <w:szCs w:val="36"/>
        </w:rPr>
        <w:t>_____</w:t>
      </w:r>
      <w:r w:rsidRPr="00651C53">
        <w:rPr>
          <w:rFonts w:hint="eastAsia" w:eastAsia="標楷體"/>
          <w:b/>
          <w:sz w:val="36"/>
          <w:szCs w:val="36"/>
        </w:rPr>
        <w:t>學年度教學</w:t>
      </w:r>
      <w:r w:rsidRPr="00651C53" w:rsidR="00674245">
        <w:rPr>
          <w:rFonts w:hint="eastAsia" w:eastAsia="標楷體"/>
          <w:b/>
          <w:sz w:val="36"/>
          <w:szCs w:val="36"/>
        </w:rPr>
        <w:t>績優</w:t>
      </w:r>
      <w:r w:rsidRPr="00651C53">
        <w:rPr>
          <w:rFonts w:hint="eastAsia" w:eastAsia="標楷體"/>
          <w:b/>
          <w:sz w:val="36"/>
          <w:szCs w:val="36"/>
        </w:rPr>
        <w:t>教師遴選</w:t>
      </w:r>
      <w:r w:rsidRPr="00651C53" w:rsidR="000C1802">
        <w:rPr>
          <w:rFonts w:hint="eastAsia" w:eastAsia="標楷體"/>
          <w:b/>
          <w:sz w:val="36"/>
          <w:szCs w:val="36"/>
        </w:rPr>
        <w:t>資料表</w:t>
      </w:r>
      <w:r w:rsidRPr="00651C53" w:rsidR="000C1802">
        <w:rPr>
          <w:rFonts w:eastAsia="標楷體"/>
          <w:b/>
          <w:sz w:val="36"/>
          <w:szCs w:val="36"/>
        </w:rPr>
        <w:t>-2</w:t>
      </w:r>
    </w:p>
    <w:p w:rsidRPr="00651C53" w:rsidR="00B636CE" w:rsidP="00674245" w:rsidRDefault="00016015" w14:paraId="70C6D1D5" w14:textId="6CD20F65">
      <w:pPr>
        <w:snapToGrid w:val="0"/>
        <w:spacing w:before="180" w:beforeLines="50" w:after="180" w:afterLines="50"/>
        <w:jc w:val="center"/>
        <w:rPr>
          <w:rFonts w:eastAsia="標楷體"/>
          <w:b/>
          <w:sz w:val="36"/>
          <w:szCs w:val="36"/>
        </w:rPr>
      </w:pPr>
      <w:r w:rsidRPr="00651C53">
        <w:rPr>
          <w:rFonts w:eastAsia="標楷體"/>
          <w:b/>
          <w:sz w:val="36"/>
          <w:szCs w:val="36"/>
        </w:rPr>
        <w:t>Application Form II for Prominent Faculty in Teaching in the College of Medicine</w:t>
      </w:r>
      <w:r w:rsidRPr="00651C53" w:rsidR="00244150">
        <w:rPr>
          <w:rFonts w:eastAsia="標楷體"/>
          <w:b/>
          <w:sz w:val="36"/>
          <w:szCs w:val="36"/>
        </w:rPr>
        <w:t xml:space="preserve">: </w:t>
      </w:r>
      <w:r w:rsidRPr="00651C53" w:rsidR="00843A41">
        <w:rPr>
          <w:rFonts w:eastAsia="標楷體"/>
          <w:b/>
          <w:sz w:val="36"/>
          <w:szCs w:val="36"/>
        </w:rPr>
        <w:t>20___-20___</w:t>
      </w:r>
      <w:r w:rsidRPr="00651C53" w:rsidR="00244150">
        <w:rPr>
          <w:rFonts w:eastAsia="標楷體"/>
          <w:b/>
          <w:sz w:val="36"/>
          <w:szCs w:val="36"/>
        </w:rPr>
        <w:t>Academic Year_____</w:t>
      </w:r>
    </w:p>
    <w:p w:rsidRPr="00651C53" w:rsidR="00BB3045" w:rsidP="00674245" w:rsidRDefault="00BB3045" w14:paraId="5D85C7BE" w14:textId="77777777">
      <w:pPr>
        <w:snapToGrid w:val="0"/>
        <w:spacing w:before="180" w:beforeLines="50" w:after="180" w:afterLines="50"/>
        <w:jc w:val="center"/>
        <w:rPr>
          <w:rFonts w:eastAsia="標楷體"/>
          <w:sz w:val="32"/>
          <w:szCs w:val="28"/>
        </w:rPr>
      </w:pPr>
    </w:p>
    <w:p w:rsidRPr="00651C53" w:rsidR="00BB3045" w:rsidP="00674245" w:rsidRDefault="00BB3045" w14:paraId="704CABCC" w14:textId="77777777">
      <w:pPr>
        <w:snapToGrid w:val="0"/>
        <w:spacing w:before="180" w:beforeLines="50" w:after="180" w:afterLines="50"/>
        <w:jc w:val="center"/>
        <w:rPr>
          <w:rFonts w:eastAsia="標楷體"/>
          <w:sz w:val="32"/>
          <w:szCs w:val="28"/>
        </w:rPr>
      </w:pPr>
    </w:p>
    <w:p w:rsidRPr="00651C53" w:rsidR="00BB3045" w:rsidP="00674245" w:rsidRDefault="00BB3045" w14:paraId="4867A0E7" w14:textId="77777777">
      <w:pPr>
        <w:snapToGrid w:val="0"/>
        <w:spacing w:before="180" w:beforeLines="50" w:after="180" w:afterLines="50"/>
        <w:jc w:val="center"/>
        <w:rPr>
          <w:rFonts w:eastAsia="標楷體"/>
          <w:sz w:val="32"/>
          <w:szCs w:val="28"/>
        </w:rPr>
      </w:pPr>
    </w:p>
    <w:p w:rsidRPr="00651C53" w:rsidR="00E42DB5" w:rsidP="00BB3045" w:rsidRDefault="00BB3045" w14:paraId="4FB9ADCC" w14:textId="77777777">
      <w:pPr>
        <w:snapToGrid w:val="0"/>
        <w:spacing w:before="180" w:beforeLines="50" w:after="180" w:afterLines="50"/>
        <w:ind w:left="425" w:leftChars="177"/>
        <w:jc w:val="both"/>
        <w:rPr>
          <w:rFonts w:eastAsia="標楷體"/>
          <w:sz w:val="32"/>
          <w:szCs w:val="28"/>
        </w:rPr>
      </w:pPr>
      <w:r w:rsidRPr="00651C53">
        <w:rPr>
          <w:rFonts w:hint="eastAsia" w:eastAsia="標楷體"/>
          <w:sz w:val="32"/>
          <w:szCs w:val="28"/>
        </w:rPr>
        <w:t>請自教師歷程檔案系統維護資料</w:t>
      </w:r>
      <w:r w:rsidRPr="00651C53" w:rsidR="00401F50">
        <w:rPr>
          <w:rFonts w:hint="eastAsia" w:eastAsia="標楷體"/>
          <w:sz w:val="32"/>
          <w:szCs w:val="28"/>
        </w:rPr>
        <w:t>，並自</w:t>
      </w:r>
      <w:r w:rsidRPr="00651C53">
        <w:rPr>
          <w:rFonts w:hint="eastAsia" w:eastAsia="標楷體"/>
          <w:sz w:val="32"/>
          <w:szCs w:val="28"/>
        </w:rPr>
        <w:t>系統匯出之評分表將自動帶入教師教學相關成效，檔案為</w:t>
      </w:r>
      <w:r w:rsidRPr="00651C53">
        <w:rPr>
          <w:rFonts w:eastAsia="標楷體"/>
          <w:sz w:val="32"/>
          <w:szCs w:val="28"/>
        </w:rPr>
        <w:t>word</w:t>
      </w:r>
      <w:r w:rsidRPr="00651C53">
        <w:rPr>
          <w:rFonts w:hint="eastAsia" w:eastAsia="標楷體"/>
          <w:sz w:val="32"/>
          <w:szCs w:val="28"/>
        </w:rPr>
        <w:t>檔，另存新檔後，可自行做後續編輯，列印紙本簽章繳交承辦單位</w:t>
      </w:r>
    </w:p>
    <w:p w:rsidRPr="00BB3045" w:rsidR="00BB3045" w:rsidP="00BB3045" w:rsidRDefault="00244150" w14:paraId="4A94980E" w14:textId="183DDF56">
      <w:pPr>
        <w:snapToGrid w:val="0"/>
        <w:spacing w:before="180" w:beforeLines="50" w:after="180" w:afterLines="50"/>
        <w:ind w:left="425" w:leftChars="177"/>
        <w:jc w:val="both"/>
        <w:rPr>
          <w:rFonts w:eastAsia="標楷體"/>
          <w:sz w:val="32"/>
          <w:szCs w:val="28"/>
        </w:rPr>
      </w:pPr>
      <w:r w:rsidRPr="00651C53">
        <w:rPr>
          <w:rFonts w:eastAsia="標楷體"/>
          <w:sz w:val="32"/>
          <w:szCs w:val="28"/>
        </w:rPr>
        <w:br/>
      </w:r>
      <w:r w:rsidRPr="00651C53" w:rsidR="00FF5B09">
        <w:rPr>
          <w:rFonts w:eastAsia="標楷體"/>
          <w:sz w:val="32"/>
          <w:szCs w:val="28"/>
        </w:rPr>
        <w:t xml:space="preserve">Applicants shall </w:t>
      </w:r>
      <w:r w:rsidRPr="00651C53">
        <w:rPr>
          <w:rFonts w:eastAsia="標楷體"/>
          <w:sz w:val="32"/>
          <w:szCs w:val="28"/>
        </w:rPr>
        <w:t xml:space="preserve">maintain </w:t>
      </w:r>
      <w:r w:rsidRPr="00651C53" w:rsidR="00FF5B09">
        <w:rPr>
          <w:rFonts w:eastAsia="標楷體"/>
          <w:sz w:val="32"/>
          <w:szCs w:val="28"/>
        </w:rPr>
        <w:t xml:space="preserve">their </w:t>
      </w:r>
      <w:r w:rsidRPr="00651C53" w:rsidR="00E42DB5">
        <w:rPr>
          <w:rFonts w:eastAsia="標楷體"/>
          <w:sz w:val="32"/>
          <w:szCs w:val="28"/>
        </w:rPr>
        <w:t>information</w:t>
      </w:r>
      <w:r w:rsidRPr="00651C53">
        <w:rPr>
          <w:rFonts w:eastAsia="標楷體"/>
          <w:sz w:val="32"/>
          <w:szCs w:val="28"/>
        </w:rPr>
        <w:t xml:space="preserve"> in the Faculty Portfolio System</w:t>
      </w:r>
      <w:r w:rsidRPr="00651C53" w:rsidR="00FF5B09">
        <w:rPr>
          <w:rFonts w:eastAsia="標楷體"/>
          <w:sz w:val="32"/>
          <w:szCs w:val="28"/>
        </w:rPr>
        <w:t>.</w:t>
      </w:r>
      <w:r w:rsidRPr="00651C53" w:rsidR="00ED6390">
        <w:rPr>
          <w:rFonts w:eastAsia="標楷體"/>
          <w:sz w:val="32"/>
          <w:szCs w:val="28"/>
        </w:rPr>
        <w:t xml:space="preserve"> </w:t>
      </w:r>
      <w:r w:rsidRPr="00651C53" w:rsidR="00FF5B09">
        <w:rPr>
          <w:rFonts w:eastAsia="標楷體"/>
          <w:sz w:val="32"/>
          <w:szCs w:val="28"/>
        </w:rPr>
        <w:t>Th</w:t>
      </w:r>
      <w:r w:rsidRPr="00651C53">
        <w:rPr>
          <w:rFonts w:eastAsia="標楷體"/>
          <w:sz w:val="32"/>
          <w:szCs w:val="28"/>
        </w:rPr>
        <w:t xml:space="preserve">e evaluation </w:t>
      </w:r>
      <w:r w:rsidRPr="00651C53" w:rsidR="00E42DB5">
        <w:rPr>
          <w:rFonts w:eastAsia="標楷體"/>
          <w:sz w:val="32"/>
          <w:szCs w:val="28"/>
        </w:rPr>
        <w:t xml:space="preserve">form </w:t>
      </w:r>
      <w:r w:rsidRPr="00651C53">
        <w:rPr>
          <w:rFonts w:eastAsia="標楷體"/>
          <w:sz w:val="32"/>
          <w:szCs w:val="28"/>
        </w:rPr>
        <w:t xml:space="preserve">exported from the system will </w:t>
      </w:r>
      <w:r w:rsidRPr="00651C53" w:rsidR="00ED6390">
        <w:rPr>
          <w:rFonts w:eastAsia="標楷體"/>
          <w:sz w:val="32"/>
          <w:szCs w:val="28"/>
        </w:rPr>
        <w:t xml:space="preserve">be </w:t>
      </w:r>
      <w:r w:rsidRPr="00651C53">
        <w:rPr>
          <w:rFonts w:eastAsia="標楷體"/>
          <w:sz w:val="32"/>
          <w:szCs w:val="28"/>
        </w:rPr>
        <w:t xml:space="preserve">automatically </w:t>
      </w:r>
      <w:r w:rsidRPr="00651C53" w:rsidR="00ED6390">
        <w:rPr>
          <w:rFonts w:eastAsia="標楷體"/>
          <w:sz w:val="32"/>
          <w:szCs w:val="28"/>
        </w:rPr>
        <w:t>populated with the</w:t>
      </w:r>
      <w:r w:rsidRPr="00651C53" w:rsidR="00FF5B09">
        <w:rPr>
          <w:rFonts w:eastAsia="標楷體"/>
          <w:sz w:val="32"/>
          <w:szCs w:val="28"/>
        </w:rPr>
        <w:t>ir</w:t>
      </w:r>
      <w:r w:rsidRPr="00651C53">
        <w:rPr>
          <w:rFonts w:eastAsia="標楷體"/>
          <w:sz w:val="32"/>
          <w:szCs w:val="28"/>
        </w:rPr>
        <w:t xml:space="preserve"> teaching-related achievements. </w:t>
      </w:r>
      <w:r w:rsidRPr="00651C53" w:rsidR="00FF5B09">
        <w:rPr>
          <w:rFonts w:eastAsia="標楷體"/>
          <w:sz w:val="32"/>
          <w:szCs w:val="28"/>
        </w:rPr>
        <w:t>The file will be in Word format and may be saved as a new file for editing before being printed, signed or sealed, and submitted to the office in charge.</w:t>
      </w:r>
      <w:bookmarkStart w:name="_GoBack" w:id="1"/>
      <w:bookmarkEnd w:id="1"/>
    </w:p>
    <w:p w:rsidR="00BB3045" w:rsidP="00674245" w:rsidRDefault="00BB3045" w14:paraId="419A3EA2" w14:textId="77777777">
      <w:pPr>
        <w:snapToGrid w:val="0"/>
        <w:spacing w:before="180" w:beforeLines="50" w:after="180" w:afterLines="50"/>
        <w:jc w:val="center"/>
        <w:rPr>
          <w:rFonts w:eastAsia="標楷體"/>
          <w:sz w:val="32"/>
          <w:szCs w:val="28"/>
          <w:bdr w:val="single" w:color="auto" w:sz="4" w:space="0"/>
        </w:rPr>
      </w:pPr>
    </w:p>
    <w:bookmarkEnd w:id="0"/>
    <w:p w:rsidRPr="00BB3045" w:rsidR="00BB3045" w:rsidP="00BB3045" w:rsidRDefault="00BB3045" w14:paraId="556195C1" w14:textId="77777777">
      <w:pPr>
        <w:snapToGrid w:val="0"/>
        <w:spacing w:before="180" w:beforeLines="50" w:after="180" w:afterLines="50"/>
        <w:rPr>
          <w:rFonts w:eastAsia="標楷體"/>
          <w:sz w:val="32"/>
          <w:szCs w:val="28"/>
          <w:bdr w:val="single" w:color="auto" w:sz="4" w:space="0"/>
        </w:rPr>
      </w:pPr>
    </w:p>
    <w:sectPr w:rsidRPr="00BB3045" w:rsidR="00BB3045" w:rsidSect="00AD7E08">
      <w:footerReference w:type="even" r:id="rId10"/>
      <w:pgSz w:w="11906" w:h="16838" w:orient="portrait" w:code="9"/>
      <w:pgMar w:top="1134" w:right="1134" w:bottom="1134" w:left="1134" w:header="851" w:footer="567"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A05062" w16cid:durableId="0AA05062"/>
  <w16cid:commentId w16cid:paraId="65A396DF" w16cid:durableId="65A396DF"/>
  <w16cid:commentId w16cid:paraId="46352085" w16cid:durableId="46352085"/>
  <w16cid:commentId w16cid:paraId="590F3073" w16cid:durableId="590F307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04" w:rsidRDefault="00FC0404" w14:paraId="38463BF6" w14:textId="77777777">
      <w:r>
        <w:separator/>
      </w:r>
    </w:p>
  </w:endnote>
  <w:endnote w:type="continuationSeparator" w:id="0">
    <w:p w:rsidR="00FC0404" w:rsidRDefault="00FC0404" w14:paraId="68D6C9E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390" w:rsidP="00E21686" w:rsidRDefault="00ED6390" w14:paraId="09C6C552" w14:textId="77777777">
    <w:pPr>
      <w:pStyle w:val="a3"/>
      <w:framePr w:wrap="around" w:hAnchor="margin" w:vAnchor="text" w:xAlign="center" w:y="1"/>
      <w:rPr>
        <w:rStyle w:val="a5"/>
      </w:rPr>
    </w:pPr>
    <w:r>
      <w:rPr>
        <w:rStyle w:val="a5"/>
      </w:rPr>
      <w:fldChar w:fldCharType="begin"/>
    </w:r>
    <w:r>
      <w:rPr>
        <w:rStyle w:val="a5"/>
      </w:rPr>
      <w:instrText xml:space="preserve">PAGE  </w:instrText>
    </w:r>
    <w:r>
      <w:rPr>
        <w:rStyle w:val="a5"/>
      </w:rPr>
      <w:fldChar w:fldCharType="end"/>
    </w:r>
  </w:p>
  <w:p w:rsidR="00ED6390" w:rsidRDefault="00ED6390" w14:paraId="298C89C5" w14:textId="77777777">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244377"/>
      <w:docPartObj>
        <w:docPartGallery w:val="Page Numbers (Bottom of Page)"/>
        <w:docPartUnique/>
      </w:docPartObj>
    </w:sdtPr>
    <w:sdtEndPr/>
    <w:sdtContent>
      <w:p w:rsidR="00ED6390" w:rsidP="005D1E63" w:rsidRDefault="00ED6390" w14:paraId="37C65966" w14:textId="7520497C">
        <w:pPr>
          <w:pStyle w:val="a3"/>
          <w:jc w:val="center"/>
        </w:pPr>
        <w:r>
          <w:fldChar w:fldCharType="begin"/>
        </w:r>
        <w:r>
          <w:instrText>PAGE   \* MERGEFORMAT</w:instrText>
        </w:r>
        <w:r>
          <w:fldChar w:fldCharType="separate"/>
        </w:r>
        <w:r w:rsidR="00651C53">
          <w:rPr>
            <w:noProof/>
          </w:rPr>
          <w:t>6</w:t>
        </w:r>
        <w:r>
          <w:fldChar w:fldCharType="end"/>
        </w:r>
      </w:p>
      <w:p w:rsidRPr="005D1E63" w:rsidR="00ED6390" w:rsidP="005D1E63" w:rsidRDefault="00ED6390" w14:paraId="5A73A2D3" w14:textId="0DE2C28A">
        <w:pPr>
          <w:pStyle w:val="a3"/>
          <w:jc w:val="center"/>
        </w:pPr>
        <w:r w:rsidRPr="00153CF3">
          <w:t>Any dispute over interpretations of these regulations shall be resolved in the court of law based on the Chinese version.</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390" w:rsidP="00E21686" w:rsidRDefault="00ED6390" w14:paraId="561F5613" w14:textId="77777777">
    <w:pPr>
      <w:pStyle w:val="a3"/>
      <w:framePr w:wrap="around" w:hAnchor="margin" w:vAnchor="text" w:xAlign="center" w:y="1"/>
      <w:rPr>
        <w:rStyle w:val="a5"/>
      </w:rPr>
    </w:pPr>
    <w:r>
      <w:rPr>
        <w:rStyle w:val="a5"/>
      </w:rPr>
      <w:fldChar w:fldCharType="begin"/>
    </w:r>
    <w:r>
      <w:rPr>
        <w:rStyle w:val="a5"/>
      </w:rPr>
      <w:instrText xml:space="preserve">PAGE  </w:instrText>
    </w:r>
    <w:r>
      <w:rPr>
        <w:rStyle w:val="a5"/>
      </w:rPr>
      <w:fldChar w:fldCharType="end"/>
    </w:r>
  </w:p>
  <w:p w:rsidR="00ED6390" w:rsidRDefault="00ED6390" w14:paraId="0B35EB93" w14:textId="77777777">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04" w:rsidRDefault="00FC0404" w14:paraId="48258F8E" w14:textId="77777777">
      <w:r>
        <w:separator/>
      </w:r>
    </w:p>
  </w:footnote>
  <w:footnote w:type="continuationSeparator" w:id="0">
    <w:p w:rsidR="00FC0404" w:rsidRDefault="00FC0404" w14:paraId="189909DA" w14:textId="777777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15B"/>
    <w:multiLevelType w:val="hybridMultilevel"/>
    <w:tmpl w:val="E2EC11EE"/>
    <w:lvl w:ilvl="0" w:tplc="2FE25B7A">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A27A20"/>
    <w:multiLevelType w:val="hybridMultilevel"/>
    <w:tmpl w:val="35C67AC0"/>
    <w:lvl w:ilvl="0" w:tplc="4B267536">
      <w:start w:val="1"/>
      <w:numFmt w:val="taiwaneseCountingThousand"/>
      <w:lvlText w:val="(%1)"/>
      <w:lvlJc w:val="left"/>
      <w:pPr>
        <w:ind w:left="948" w:hanging="46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BF312D0"/>
    <w:multiLevelType w:val="hybridMultilevel"/>
    <w:tmpl w:val="26FE3D74"/>
    <w:lvl w:ilvl="0" w:tplc="B71C1CD8">
      <w:start w:val="1"/>
      <w:numFmt w:val="decimal"/>
      <w:lvlText w:val="%1."/>
      <w:lvlJc w:val="left"/>
      <w:pPr>
        <w:ind w:left="360"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56A35CF"/>
    <w:multiLevelType w:val="hybridMultilevel"/>
    <w:tmpl w:val="F05A6F5A"/>
    <w:lvl w:ilvl="0" w:tplc="31341E6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17E31D30"/>
    <w:multiLevelType w:val="hybridMultilevel"/>
    <w:tmpl w:val="599C2CB0"/>
    <w:lvl w:ilvl="0" w:tplc="BD2E0E66">
      <w:start w:val="1"/>
      <w:numFmt w:val="decimal"/>
      <w:lvlText w:val="%1."/>
      <w:lvlJc w:val="left"/>
      <w:pPr>
        <w:ind w:left="480" w:hanging="480"/>
      </w:pPr>
      <w:rPr>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2A3AA6"/>
    <w:multiLevelType w:val="hybridMultilevel"/>
    <w:tmpl w:val="679E8A44"/>
    <w:lvl w:ilvl="0" w:tplc="66D20E0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204F3919"/>
    <w:multiLevelType w:val="hybridMultilevel"/>
    <w:tmpl w:val="CDD4F196"/>
    <w:lvl w:ilvl="0" w:tplc="D0E8D26E">
      <w:start w:val="1"/>
      <w:numFmt w:val="decimal"/>
      <w:lvlText w:val="%1."/>
      <w:lvlJc w:val="left"/>
      <w:pPr>
        <w:ind w:left="480" w:hanging="480"/>
      </w:pPr>
      <w:rPr>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5643C1"/>
    <w:multiLevelType w:val="hybridMultilevel"/>
    <w:tmpl w:val="B1B4B24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4587803"/>
    <w:multiLevelType w:val="hybridMultilevel"/>
    <w:tmpl w:val="7DF4623A"/>
    <w:lvl w:ilvl="0" w:tplc="C154393C">
      <w:start w:val="1"/>
      <w:numFmt w:val="taiwaneseCountingThousand"/>
      <w:lvlText w:val="（%1）"/>
      <w:lvlJc w:val="left"/>
      <w:pPr>
        <w:ind w:left="720" w:hanging="72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D51358"/>
    <w:multiLevelType w:val="hybridMultilevel"/>
    <w:tmpl w:val="C80E3C9C"/>
    <w:lvl w:ilvl="0" w:tplc="A6209E4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910463"/>
    <w:multiLevelType w:val="hybridMultilevel"/>
    <w:tmpl w:val="35C67AC0"/>
    <w:lvl w:ilvl="0" w:tplc="4B267536">
      <w:start w:val="1"/>
      <w:numFmt w:val="taiwaneseCountingThousand"/>
      <w:lvlText w:val="(%1)"/>
      <w:lvlJc w:val="left"/>
      <w:pPr>
        <w:ind w:left="948" w:hanging="46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C126E72"/>
    <w:multiLevelType w:val="hybridMultilevel"/>
    <w:tmpl w:val="9BD84BEC"/>
    <w:lvl w:ilvl="0" w:tplc="04090013">
      <w:start w:val="1"/>
      <w:numFmt w:val="upperRoman"/>
      <w:lvlText w:val="%1."/>
      <w:lvlJc w:val="righ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2" w15:restartNumberingAfterBreak="0">
    <w:nsid w:val="2FCD1763"/>
    <w:multiLevelType w:val="hybridMultilevel"/>
    <w:tmpl w:val="35C67AC0"/>
    <w:lvl w:ilvl="0" w:tplc="4B267536">
      <w:start w:val="1"/>
      <w:numFmt w:val="taiwaneseCountingThousand"/>
      <w:lvlText w:val="(%1)"/>
      <w:lvlJc w:val="left"/>
      <w:pPr>
        <w:ind w:left="948" w:hanging="46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533209A"/>
    <w:multiLevelType w:val="hybridMultilevel"/>
    <w:tmpl w:val="447216AA"/>
    <w:lvl w:ilvl="0" w:tplc="E94210C2">
      <w:start w:val="1"/>
      <w:numFmt w:val="decimal"/>
      <w:lvlText w:val="(%1)"/>
      <w:lvlJc w:val="left"/>
      <w:pPr>
        <w:ind w:left="1428" w:hanging="480"/>
      </w:pPr>
      <w:rPr>
        <w:rFonts w:hint="eastAsia"/>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14" w15:restartNumberingAfterBreak="0">
    <w:nsid w:val="391779BB"/>
    <w:multiLevelType w:val="hybridMultilevel"/>
    <w:tmpl w:val="F766A246"/>
    <w:lvl w:ilvl="0" w:tplc="04090017">
      <w:start w:val="1"/>
      <w:numFmt w:val="ideographLegalTraditional"/>
      <w:lvlText w:val="%1、"/>
      <w:lvlJc w:val="left"/>
      <w:pPr>
        <w:ind w:left="-240" w:hanging="480"/>
      </w:pPr>
    </w:lvl>
    <w:lvl w:ilvl="1" w:tplc="CDBEA142">
      <w:start w:val="1"/>
      <w:numFmt w:val="taiwaneseCountingThousand"/>
      <w:lvlText w:val="%2、"/>
      <w:lvlJc w:val="left"/>
      <w:pPr>
        <w:ind w:left="240" w:hanging="480"/>
      </w:pPr>
      <w:rPr>
        <w:sz w:val="28"/>
      </w:r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15" w15:restartNumberingAfterBreak="0">
    <w:nsid w:val="3A2F4CA5"/>
    <w:multiLevelType w:val="hybridMultilevel"/>
    <w:tmpl w:val="8B944E66"/>
    <w:lvl w:ilvl="0" w:tplc="1A4ACC40">
      <w:start w:val="1"/>
      <w:numFmt w:val="bullet"/>
      <w:lvlText w:val="※"/>
      <w:lvlJc w:val="left"/>
      <w:pPr>
        <w:ind w:left="480" w:hanging="480"/>
      </w:pPr>
      <w:rPr>
        <w:rFonts w:hint="eastAsia" w:ascii="標楷體" w:hAnsi="標楷體" w:eastAsia="標楷體"/>
        <w:u w:val="single"/>
      </w:rPr>
    </w:lvl>
    <w:lvl w:ilvl="1" w:tplc="04090003" w:tentative="1">
      <w:start w:val="1"/>
      <w:numFmt w:val="bullet"/>
      <w:lvlText w:val=""/>
      <w:lvlJc w:val="left"/>
      <w:pPr>
        <w:ind w:left="960" w:hanging="480"/>
      </w:pPr>
      <w:rPr>
        <w:rFonts w:hint="default" w:ascii="Wingdings" w:hAnsi="Wingdings"/>
      </w:rPr>
    </w:lvl>
    <w:lvl w:ilvl="2" w:tplc="04090005" w:tentative="1">
      <w:start w:val="1"/>
      <w:numFmt w:val="bullet"/>
      <w:lvlText w:val=""/>
      <w:lvlJc w:val="left"/>
      <w:pPr>
        <w:ind w:left="1440" w:hanging="480"/>
      </w:pPr>
      <w:rPr>
        <w:rFonts w:hint="default" w:ascii="Wingdings" w:hAnsi="Wingdings"/>
      </w:rPr>
    </w:lvl>
    <w:lvl w:ilvl="3" w:tplc="04090001" w:tentative="1">
      <w:start w:val="1"/>
      <w:numFmt w:val="bullet"/>
      <w:lvlText w:val=""/>
      <w:lvlJc w:val="left"/>
      <w:pPr>
        <w:ind w:left="1920" w:hanging="480"/>
      </w:pPr>
      <w:rPr>
        <w:rFonts w:hint="default" w:ascii="Wingdings" w:hAnsi="Wingdings"/>
      </w:rPr>
    </w:lvl>
    <w:lvl w:ilvl="4" w:tplc="04090003" w:tentative="1">
      <w:start w:val="1"/>
      <w:numFmt w:val="bullet"/>
      <w:lvlText w:val=""/>
      <w:lvlJc w:val="left"/>
      <w:pPr>
        <w:ind w:left="2400" w:hanging="480"/>
      </w:pPr>
      <w:rPr>
        <w:rFonts w:hint="default" w:ascii="Wingdings" w:hAnsi="Wingdings"/>
      </w:rPr>
    </w:lvl>
    <w:lvl w:ilvl="5" w:tplc="04090005" w:tentative="1">
      <w:start w:val="1"/>
      <w:numFmt w:val="bullet"/>
      <w:lvlText w:val=""/>
      <w:lvlJc w:val="left"/>
      <w:pPr>
        <w:ind w:left="2880" w:hanging="480"/>
      </w:pPr>
      <w:rPr>
        <w:rFonts w:hint="default" w:ascii="Wingdings" w:hAnsi="Wingdings"/>
      </w:rPr>
    </w:lvl>
    <w:lvl w:ilvl="6" w:tplc="04090001" w:tentative="1">
      <w:start w:val="1"/>
      <w:numFmt w:val="bullet"/>
      <w:lvlText w:val=""/>
      <w:lvlJc w:val="left"/>
      <w:pPr>
        <w:ind w:left="3360" w:hanging="480"/>
      </w:pPr>
      <w:rPr>
        <w:rFonts w:hint="default" w:ascii="Wingdings" w:hAnsi="Wingdings"/>
      </w:rPr>
    </w:lvl>
    <w:lvl w:ilvl="7" w:tplc="04090003" w:tentative="1">
      <w:start w:val="1"/>
      <w:numFmt w:val="bullet"/>
      <w:lvlText w:val=""/>
      <w:lvlJc w:val="left"/>
      <w:pPr>
        <w:ind w:left="3840" w:hanging="480"/>
      </w:pPr>
      <w:rPr>
        <w:rFonts w:hint="default" w:ascii="Wingdings" w:hAnsi="Wingdings"/>
      </w:rPr>
    </w:lvl>
    <w:lvl w:ilvl="8" w:tplc="04090005" w:tentative="1">
      <w:start w:val="1"/>
      <w:numFmt w:val="bullet"/>
      <w:lvlText w:val=""/>
      <w:lvlJc w:val="left"/>
      <w:pPr>
        <w:ind w:left="4320" w:hanging="480"/>
      </w:pPr>
      <w:rPr>
        <w:rFonts w:hint="default" w:ascii="Wingdings" w:hAnsi="Wingdings"/>
      </w:rPr>
    </w:lvl>
  </w:abstractNum>
  <w:abstractNum w:abstractNumId="16" w15:restartNumberingAfterBreak="0">
    <w:nsid w:val="3B991C1F"/>
    <w:multiLevelType w:val="hybridMultilevel"/>
    <w:tmpl w:val="644C1E76"/>
    <w:lvl w:ilvl="0" w:tplc="E94210C2">
      <w:start w:val="1"/>
      <w:numFmt w:val="decimal"/>
      <w:lvlText w:val="(%1)"/>
      <w:lvlJc w:val="left"/>
      <w:pPr>
        <w:ind w:left="1428" w:hanging="480"/>
      </w:pPr>
      <w:rPr>
        <w:rFonts w:hint="eastAsia"/>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17" w15:restartNumberingAfterBreak="0">
    <w:nsid w:val="43792F9D"/>
    <w:multiLevelType w:val="hybridMultilevel"/>
    <w:tmpl w:val="35C67AC0"/>
    <w:lvl w:ilvl="0" w:tplc="4B267536">
      <w:start w:val="1"/>
      <w:numFmt w:val="taiwaneseCountingThousand"/>
      <w:lvlText w:val="(%1)"/>
      <w:lvlJc w:val="left"/>
      <w:pPr>
        <w:ind w:left="948" w:hanging="46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3A71B32"/>
    <w:multiLevelType w:val="hybridMultilevel"/>
    <w:tmpl w:val="D226BB14"/>
    <w:lvl w:ilvl="0" w:tplc="61AA2330">
      <w:start w:val="1"/>
      <w:numFmt w:val="taiwaneseCountingThousand"/>
      <w:lvlText w:val="(%1)"/>
      <w:lvlJc w:val="left"/>
      <w:pPr>
        <w:ind w:left="1440" w:hanging="480"/>
      </w:pPr>
      <w:rPr>
        <w:rFonts w:hint="eastAsia"/>
        <w:color w:val="FF000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441B7E4C"/>
    <w:multiLevelType w:val="hybridMultilevel"/>
    <w:tmpl w:val="220A2D72"/>
    <w:lvl w:ilvl="0" w:tplc="B2667336">
      <w:start w:val="1"/>
      <w:numFmt w:val="taiwaneseCountingThousand"/>
      <w:lvlText w:val="%1、"/>
      <w:lvlJc w:val="left"/>
      <w:pPr>
        <w:ind w:left="480" w:hanging="480"/>
      </w:pPr>
      <w:rPr>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5F6254"/>
    <w:multiLevelType w:val="hybridMultilevel"/>
    <w:tmpl w:val="447216AA"/>
    <w:lvl w:ilvl="0" w:tplc="E94210C2">
      <w:start w:val="1"/>
      <w:numFmt w:val="decimal"/>
      <w:lvlText w:val="(%1)"/>
      <w:lvlJc w:val="left"/>
      <w:pPr>
        <w:ind w:left="1428" w:hanging="480"/>
      </w:pPr>
      <w:rPr>
        <w:rFonts w:hint="eastAsia"/>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21" w15:restartNumberingAfterBreak="0">
    <w:nsid w:val="4B2811BC"/>
    <w:multiLevelType w:val="hybridMultilevel"/>
    <w:tmpl w:val="22B4A7D8"/>
    <w:lvl w:ilvl="0" w:tplc="0409000F">
      <w:start w:val="1"/>
      <w:numFmt w:val="decimal"/>
      <w:lvlText w:val="%1."/>
      <w:lvlJc w:val="left"/>
      <w:pPr>
        <w:ind w:left="476" w:hanging="480"/>
      </w:pPr>
    </w:lvl>
    <w:lvl w:ilvl="1" w:tplc="04090019" w:tentative="1">
      <w:start w:val="1"/>
      <w:numFmt w:val="ideographTraditional"/>
      <w:lvlText w:val="%2、"/>
      <w:lvlJc w:val="left"/>
      <w:pPr>
        <w:ind w:left="956" w:hanging="480"/>
      </w:pPr>
    </w:lvl>
    <w:lvl w:ilvl="2" w:tplc="0409001B" w:tentative="1">
      <w:start w:val="1"/>
      <w:numFmt w:val="lowerRoman"/>
      <w:lvlText w:val="%3."/>
      <w:lvlJc w:val="right"/>
      <w:pPr>
        <w:ind w:left="1436" w:hanging="480"/>
      </w:pPr>
    </w:lvl>
    <w:lvl w:ilvl="3" w:tplc="0409000F" w:tentative="1">
      <w:start w:val="1"/>
      <w:numFmt w:val="decimal"/>
      <w:lvlText w:val="%4."/>
      <w:lvlJc w:val="left"/>
      <w:pPr>
        <w:ind w:left="1916" w:hanging="480"/>
      </w:pPr>
    </w:lvl>
    <w:lvl w:ilvl="4" w:tplc="04090019" w:tentative="1">
      <w:start w:val="1"/>
      <w:numFmt w:val="ideographTraditional"/>
      <w:lvlText w:val="%5、"/>
      <w:lvlJc w:val="left"/>
      <w:pPr>
        <w:ind w:left="2396" w:hanging="480"/>
      </w:pPr>
    </w:lvl>
    <w:lvl w:ilvl="5" w:tplc="0409001B" w:tentative="1">
      <w:start w:val="1"/>
      <w:numFmt w:val="lowerRoman"/>
      <w:lvlText w:val="%6."/>
      <w:lvlJc w:val="right"/>
      <w:pPr>
        <w:ind w:left="2876" w:hanging="480"/>
      </w:pPr>
    </w:lvl>
    <w:lvl w:ilvl="6" w:tplc="0409000F" w:tentative="1">
      <w:start w:val="1"/>
      <w:numFmt w:val="decimal"/>
      <w:lvlText w:val="%7."/>
      <w:lvlJc w:val="left"/>
      <w:pPr>
        <w:ind w:left="3356" w:hanging="480"/>
      </w:pPr>
    </w:lvl>
    <w:lvl w:ilvl="7" w:tplc="04090019" w:tentative="1">
      <w:start w:val="1"/>
      <w:numFmt w:val="ideographTraditional"/>
      <w:lvlText w:val="%8、"/>
      <w:lvlJc w:val="left"/>
      <w:pPr>
        <w:ind w:left="3836" w:hanging="480"/>
      </w:pPr>
    </w:lvl>
    <w:lvl w:ilvl="8" w:tplc="0409001B" w:tentative="1">
      <w:start w:val="1"/>
      <w:numFmt w:val="lowerRoman"/>
      <w:lvlText w:val="%9."/>
      <w:lvlJc w:val="right"/>
      <w:pPr>
        <w:ind w:left="4316" w:hanging="480"/>
      </w:pPr>
    </w:lvl>
  </w:abstractNum>
  <w:abstractNum w:abstractNumId="22" w15:restartNumberingAfterBreak="0">
    <w:nsid w:val="4BB23603"/>
    <w:multiLevelType w:val="hybridMultilevel"/>
    <w:tmpl w:val="A3FEBB62"/>
    <w:lvl w:ilvl="0" w:tplc="E94210C2">
      <w:start w:val="1"/>
      <w:numFmt w:val="decimal"/>
      <w:lvlText w:val="(%1)"/>
      <w:lvlJc w:val="left"/>
      <w:pPr>
        <w:ind w:left="1428" w:hanging="480"/>
      </w:pPr>
      <w:rPr>
        <w:rFonts w:hint="eastAsia"/>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23" w15:restartNumberingAfterBreak="0">
    <w:nsid w:val="4BE95BA6"/>
    <w:multiLevelType w:val="hybridMultilevel"/>
    <w:tmpl w:val="4C04B226"/>
    <w:lvl w:ilvl="0" w:tplc="9362AD36">
      <w:start w:val="1"/>
      <w:numFmt w:val="ideographLegalTraditional"/>
      <w:lvlText w:val="%1、"/>
      <w:lvlJc w:val="left"/>
      <w:pPr>
        <w:ind w:left="-24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660F48"/>
    <w:multiLevelType w:val="hybridMultilevel"/>
    <w:tmpl w:val="208A9DCE"/>
    <w:lvl w:ilvl="0" w:tplc="04090013">
      <w:start w:val="1"/>
      <w:numFmt w:val="upperRoman"/>
      <w:lvlText w:val="%1."/>
      <w:lvlJc w:val="righ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5" w15:restartNumberingAfterBreak="0">
    <w:nsid w:val="51306B9B"/>
    <w:multiLevelType w:val="hybridMultilevel"/>
    <w:tmpl w:val="B1B4B24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6F22952"/>
    <w:multiLevelType w:val="hybridMultilevel"/>
    <w:tmpl w:val="6FF48328"/>
    <w:lvl w:ilvl="0" w:tplc="0E86753E">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6828C5"/>
    <w:multiLevelType w:val="hybridMultilevel"/>
    <w:tmpl w:val="B2DE9A78"/>
    <w:lvl w:ilvl="0" w:tplc="04090015">
      <w:start w:val="1"/>
      <w:numFmt w:val="taiwaneseCountingThousand"/>
      <w:lvlText w:val="%1、"/>
      <w:lvlJc w:val="left"/>
      <w:pPr>
        <w:tabs>
          <w:tab w:val="num" w:pos="720"/>
        </w:tabs>
        <w:ind w:left="720" w:hanging="720"/>
      </w:pPr>
      <w:rPr>
        <w:rFonts w:hint="default"/>
        <w:lang w:val="en-US"/>
      </w:rPr>
    </w:lvl>
    <w:lvl w:ilvl="1" w:tplc="AF12C5D0">
      <w:start w:val="1"/>
      <w:numFmt w:val="taiwaneseCountingThousand"/>
      <w:lvlText w:val="%2、"/>
      <w:lvlJc w:val="left"/>
      <w:pPr>
        <w:tabs>
          <w:tab w:val="num" w:pos="1104"/>
        </w:tabs>
        <w:ind w:left="1104" w:hanging="624"/>
      </w:pPr>
      <w:rPr>
        <w:rFonts w:hint="eastAsia" w:eastAsia="標楷體"/>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8FF5D2E"/>
    <w:multiLevelType w:val="hybridMultilevel"/>
    <w:tmpl w:val="8A44F166"/>
    <w:lvl w:ilvl="0" w:tplc="DC7ADD84">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0DF696B"/>
    <w:multiLevelType w:val="hybridMultilevel"/>
    <w:tmpl w:val="12EC34C6"/>
    <w:lvl w:ilvl="0" w:tplc="04090013">
      <w:start w:val="1"/>
      <w:numFmt w:val="upperRoman"/>
      <w:lvlText w:val="%1."/>
      <w:lvlJc w:val="righ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BD09D3"/>
    <w:multiLevelType w:val="hybridMultilevel"/>
    <w:tmpl w:val="6F660910"/>
    <w:lvl w:ilvl="0" w:tplc="F1423316">
      <w:start w:val="1"/>
      <w:numFmt w:val="taiwaneseCountingThousand"/>
      <w:lvlText w:val="%1、"/>
      <w:lvlJc w:val="center"/>
      <w:pPr>
        <w:ind w:left="480" w:hanging="480"/>
      </w:pPr>
      <w:rPr>
        <w:rFonts w:hint="eastAsia" w:ascii="標楷體" w:hAnsi="標楷體" w:eastAsia="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8216A23"/>
    <w:multiLevelType w:val="hybridMultilevel"/>
    <w:tmpl w:val="9370B512"/>
    <w:lvl w:ilvl="0" w:tplc="04090017">
      <w:start w:val="1"/>
      <w:numFmt w:val="ideographLegalTraditional"/>
      <w:lvlText w:val="%1、"/>
      <w:lvlJc w:val="left"/>
      <w:pPr>
        <w:ind w:left="-240" w:hanging="480"/>
      </w:pPr>
    </w:lvl>
    <w:lvl w:ilvl="1" w:tplc="0BAC05B8">
      <w:start w:val="1"/>
      <w:numFmt w:val="taiwaneseCountingThousand"/>
      <w:lvlText w:val="%2、"/>
      <w:lvlJc w:val="left"/>
      <w:pPr>
        <w:ind w:left="480" w:hanging="480"/>
      </w:pPr>
      <w:rPr>
        <w:sz w:val="28"/>
      </w:r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32" w15:restartNumberingAfterBreak="0">
    <w:nsid w:val="7D213B1B"/>
    <w:multiLevelType w:val="hybridMultilevel"/>
    <w:tmpl w:val="D0944070"/>
    <w:lvl w:ilvl="0" w:tplc="E94210C2">
      <w:start w:val="1"/>
      <w:numFmt w:val="decimal"/>
      <w:lvlText w:val="(%1)"/>
      <w:lvlJc w:val="left"/>
      <w:pPr>
        <w:ind w:left="1428" w:hanging="480"/>
      </w:pPr>
      <w:rPr>
        <w:rFonts w:hint="eastAsia"/>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33" w15:restartNumberingAfterBreak="0">
    <w:nsid w:val="7E90208E"/>
    <w:multiLevelType w:val="hybridMultilevel"/>
    <w:tmpl w:val="B630E274"/>
    <w:lvl w:ilvl="0" w:tplc="FA286534">
      <w:start w:val="1"/>
      <w:numFmt w:val="decimal"/>
      <w:lvlText w:val="%1."/>
      <w:lvlJc w:val="left"/>
      <w:pPr>
        <w:ind w:left="480" w:hanging="480"/>
      </w:pPr>
      <w:rPr>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FA93AE2"/>
    <w:multiLevelType w:val="hybridMultilevel"/>
    <w:tmpl w:val="447216AA"/>
    <w:lvl w:ilvl="0" w:tplc="E94210C2">
      <w:start w:val="1"/>
      <w:numFmt w:val="decimal"/>
      <w:lvlText w:val="(%1)"/>
      <w:lvlJc w:val="left"/>
      <w:pPr>
        <w:ind w:left="1428" w:hanging="480"/>
      </w:pPr>
      <w:rPr>
        <w:rFonts w:hint="eastAsia"/>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num w:numId="1">
    <w:abstractNumId w:val="27"/>
  </w:num>
  <w:num w:numId="2">
    <w:abstractNumId w:val="14"/>
  </w:num>
  <w:num w:numId="3">
    <w:abstractNumId w:val="8"/>
  </w:num>
  <w:num w:numId="4">
    <w:abstractNumId w:val="25"/>
  </w:num>
  <w:num w:numId="5">
    <w:abstractNumId w:val="21"/>
  </w:num>
  <w:num w:numId="6">
    <w:abstractNumId w:val="7"/>
  </w:num>
  <w:num w:numId="7">
    <w:abstractNumId w:val="33"/>
  </w:num>
  <w:num w:numId="8">
    <w:abstractNumId w:val="31"/>
  </w:num>
  <w:num w:numId="9">
    <w:abstractNumId w:val="23"/>
  </w:num>
  <w:num w:numId="10">
    <w:abstractNumId w:val="19"/>
  </w:num>
  <w:num w:numId="11">
    <w:abstractNumId w:val="2"/>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0"/>
  </w:num>
  <w:num w:numId="18">
    <w:abstractNumId w:val="12"/>
  </w:num>
  <w:num w:numId="19">
    <w:abstractNumId w:val="17"/>
  </w:num>
  <w:num w:numId="20">
    <w:abstractNumId w:val="15"/>
  </w:num>
  <w:num w:numId="21">
    <w:abstractNumId w:val="1"/>
  </w:num>
  <w:num w:numId="22">
    <w:abstractNumId w:val="4"/>
  </w:num>
  <w:num w:numId="23">
    <w:abstractNumId w:val="6"/>
  </w:num>
  <w:num w:numId="24">
    <w:abstractNumId w:val="11"/>
  </w:num>
  <w:num w:numId="25">
    <w:abstractNumId w:val="22"/>
  </w:num>
  <w:num w:numId="26">
    <w:abstractNumId w:val="16"/>
  </w:num>
  <w:num w:numId="27">
    <w:abstractNumId w:val="24"/>
  </w:num>
  <w:num w:numId="28">
    <w:abstractNumId w:val="26"/>
  </w:num>
  <w:num w:numId="29">
    <w:abstractNumId w:val="32"/>
  </w:num>
  <w:num w:numId="30">
    <w:abstractNumId w:val="0"/>
  </w:num>
  <w:num w:numId="31">
    <w:abstractNumId w:val="34"/>
  </w:num>
  <w:num w:numId="32">
    <w:abstractNumId w:val="9"/>
  </w:num>
  <w:num w:numId="33">
    <w:abstractNumId w:val="28"/>
  </w:num>
  <w:num w:numId="34">
    <w:abstractNumId w:val="13"/>
  </w:num>
  <w:num w:numId="35">
    <w:abstractNumId w:val="20"/>
  </w:num>
  <w:num w:numId="36">
    <w:abstractNumId w:val="29"/>
  </w:num>
  <w:num w:numId="37">
    <w:abstractNumId w:val="3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80"/>
  <w:bordersDoNotSurroundHeader/>
  <w:bordersDoNotSurroundFooter/>
  <w:activeWritingStyle w:lang="zh-TW" w:vendorID="64" w:dllVersion="131077" w:nlCheck="1"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3BB"/>
    <w:rsid w:val="000027A1"/>
    <w:rsid w:val="00004B5B"/>
    <w:rsid w:val="00010670"/>
    <w:rsid w:val="000125E2"/>
    <w:rsid w:val="00012BE3"/>
    <w:rsid w:val="00015006"/>
    <w:rsid w:val="00015464"/>
    <w:rsid w:val="00016015"/>
    <w:rsid w:val="00016A46"/>
    <w:rsid w:val="0002187E"/>
    <w:rsid w:val="00023B40"/>
    <w:rsid w:val="00030566"/>
    <w:rsid w:val="00036052"/>
    <w:rsid w:val="00040D0C"/>
    <w:rsid w:val="0004345B"/>
    <w:rsid w:val="000524CD"/>
    <w:rsid w:val="0005311C"/>
    <w:rsid w:val="00055886"/>
    <w:rsid w:val="0005621A"/>
    <w:rsid w:val="0005679B"/>
    <w:rsid w:val="00067102"/>
    <w:rsid w:val="0007332D"/>
    <w:rsid w:val="00073F05"/>
    <w:rsid w:val="0007587B"/>
    <w:rsid w:val="00075DC2"/>
    <w:rsid w:val="00076A5B"/>
    <w:rsid w:val="00080B2C"/>
    <w:rsid w:val="00083E84"/>
    <w:rsid w:val="00093E53"/>
    <w:rsid w:val="000A3FFF"/>
    <w:rsid w:val="000A488B"/>
    <w:rsid w:val="000B1DE9"/>
    <w:rsid w:val="000B2980"/>
    <w:rsid w:val="000B3DA2"/>
    <w:rsid w:val="000B47D2"/>
    <w:rsid w:val="000C0210"/>
    <w:rsid w:val="000C0649"/>
    <w:rsid w:val="000C1802"/>
    <w:rsid w:val="000C1C2F"/>
    <w:rsid w:val="000C67A0"/>
    <w:rsid w:val="000E3BD4"/>
    <w:rsid w:val="000E3CD9"/>
    <w:rsid w:val="000E57BF"/>
    <w:rsid w:val="000F580B"/>
    <w:rsid w:val="000F79FD"/>
    <w:rsid w:val="00102678"/>
    <w:rsid w:val="0010344A"/>
    <w:rsid w:val="00103A4C"/>
    <w:rsid w:val="00104875"/>
    <w:rsid w:val="0010511B"/>
    <w:rsid w:val="001145F9"/>
    <w:rsid w:val="001148D3"/>
    <w:rsid w:val="0012492A"/>
    <w:rsid w:val="00124B7D"/>
    <w:rsid w:val="001250FF"/>
    <w:rsid w:val="0012759E"/>
    <w:rsid w:val="00131234"/>
    <w:rsid w:val="001326B4"/>
    <w:rsid w:val="00134650"/>
    <w:rsid w:val="00140F5E"/>
    <w:rsid w:val="00145217"/>
    <w:rsid w:val="00146630"/>
    <w:rsid w:val="0014688D"/>
    <w:rsid w:val="00150766"/>
    <w:rsid w:val="00153CF3"/>
    <w:rsid w:val="00155122"/>
    <w:rsid w:val="001553F2"/>
    <w:rsid w:val="0015557E"/>
    <w:rsid w:val="0015661F"/>
    <w:rsid w:val="00160FBD"/>
    <w:rsid w:val="00161BA1"/>
    <w:rsid w:val="00167C14"/>
    <w:rsid w:val="00171567"/>
    <w:rsid w:val="00171A89"/>
    <w:rsid w:val="001723A2"/>
    <w:rsid w:val="00173CB5"/>
    <w:rsid w:val="00180A90"/>
    <w:rsid w:val="00183A81"/>
    <w:rsid w:val="00184190"/>
    <w:rsid w:val="001846F5"/>
    <w:rsid w:val="00184B31"/>
    <w:rsid w:val="00187BB3"/>
    <w:rsid w:val="00190AF1"/>
    <w:rsid w:val="0019362B"/>
    <w:rsid w:val="001A0673"/>
    <w:rsid w:val="001A6690"/>
    <w:rsid w:val="001B1755"/>
    <w:rsid w:val="001B3281"/>
    <w:rsid w:val="001B466B"/>
    <w:rsid w:val="001B7851"/>
    <w:rsid w:val="001C2C66"/>
    <w:rsid w:val="001C6FBE"/>
    <w:rsid w:val="001D39B3"/>
    <w:rsid w:val="001D4630"/>
    <w:rsid w:val="001D4AC1"/>
    <w:rsid w:val="001E3612"/>
    <w:rsid w:val="001E5969"/>
    <w:rsid w:val="001E5989"/>
    <w:rsid w:val="001E763D"/>
    <w:rsid w:val="001F0C0C"/>
    <w:rsid w:val="001F2E52"/>
    <w:rsid w:val="00200018"/>
    <w:rsid w:val="00203C42"/>
    <w:rsid w:val="00213BF3"/>
    <w:rsid w:val="002203E9"/>
    <w:rsid w:val="00225E39"/>
    <w:rsid w:val="00232684"/>
    <w:rsid w:val="00234966"/>
    <w:rsid w:val="0024144A"/>
    <w:rsid w:val="002425F9"/>
    <w:rsid w:val="00243339"/>
    <w:rsid w:val="00244150"/>
    <w:rsid w:val="0025316F"/>
    <w:rsid w:val="00253B0F"/>
    <w:rsid w:val="00256E12"/>
    <w:rsid w:val="00257893"/>
    <w:rsid w:val="00260235"/>
    <w:rsid w:val="0027244E"/>
    <w:rsid w:val="0027274B"/>
    <w:rsid w:val="0027726C"/>
    <w:rsid w:val="0027745E"/>
    <w:rsid w:val="00282EB5"/>
    <w:rsid w:val="002848E5"/>
    <w:rsid w:val="00285AEF"/>
    <w:rsid w:val="00285DB7"/>
    <w:rsid w:val="002873B5"/>
    <w:rsid w:val="002909FA"/>
    <w:rsid w:val="002910F3"/>
    <w:rsid w:val="00297504"/>
    <w:rsid w:val="002A1697"/>
    <w:rsid w:val="002A22CE"/>
    <w:rsid w:val="002A2B11"/>
    <w:rsid w:val="002A66A0"/>
    <w:rsid w:val="002A7594"/>
    <w:rsid w:val="002A7A58"/>
    <w:rsid w:val="002B638C"/>
    <w:rsid w:val="002C02CC"/>
    <w:rsid w:val="002C3DCC"/>
    <w:rsid w:val="002C5BA3"/>
    <w:rsid w:val="002D0AB0"/>
    <w:rsid w:val="002D1AD5"/>
    <w:rsid w:val="002D2F65"/>
    <w:rsid w:val="002D4FD7"/>
    <w:rsid w:val="002E732F"/>
    <w:rsid w:val="002F4E3C"/>
    <w:rsid w:val="002F5DC7"/>
    <w:rsid w:val="002F7DFB"/>
    <w:rsid w:val="003033EF"/>
    <w:rsid w:val="00303E6D"/>
    <w:rsid w:val="00304912"/>
    <w:rsid w:val="00307049"/>
    <w:rsid w:val="00307085"/>
    <w:rsid w:val="00307D01"/>
    <w:rsid w:val="00311AD8"/>
    <w:rsid w:val="003120BE"/>
    <w:rsid w:val="003129AB"/>
    <w:rsid w:val="00317877"/>
    <w:rsid w:val="00321428"/>
    <w:rsid w:val="00323233"/>
    <w:rsid w:val="003245CA"/>
    <w:rsid w:val="00325A8F"/>
    <w:rsid w:val="00327E96"/>
    <w:rsid w:val="00330775"/>
    <w:rsid w:val="00330E9E"/>
    <w:rsid w:val="00331056"/>
    <w:rsid w:val="00333213"/>
    <w:rsid w:val="00333BCE"/>
    <w:rsid w:val="00334EFD"/>
    <w:rsid w:val="0033656C"/>
    <w:rsid w:val="00337128"/>
    <w:rsid w:val="00341F86"/>
    <w:rsid w:val="003448C7"/>
    <w:rsid w:val="00344D9A"/>
    <w:rsid w:val="00345BD6"/>
    <w:rsid w:val="0034773A"/>
    <w:rsid w:val="00347D6B"/>
    <w:rsid w:val="00352778"/>
    <w:rsid w:val="00352D60"/>
    <w:rsid w:val="003545AD"/>
    <w:rsid w:val="00356122"/>
    <w:rsid w:val="00356A6D"/>
    <w:rsid w:val="0035735C"/>
    <w:rsid w:val="00360C73"/>
    <w:rsid w:val="003659D7"/>
    <w:rsid w:val="003669B2"/>
    <w:rsid w:val="00367EA3"/>
    <w:rsid w:val="00373829"/>
    <w:rsid w:val="0037419A"/>
    <w:rsid w:val="00380D97"/>
    <w:rsid w:val="003911AB"/>
    <w:rsid w:val="00397D9B"/>
    <w:rsid w:val="003A02C2"/>
    <w:rsid w:val="003A1EAD"/>
    <w:rsid w:val="003A48BB"/>
    <w:rsid w:val="003B5443"/>
    <w:rsid w:val="003C4F5A"/>
    <w:rsid w:val="003C5BFA"/>
    <w:rsid w:val="003C6438"/>
    <w:rsid w:val="003D5CF6"/>
    <w:rsid w:val="003D759F"/>
    <w:rsid w:val="003D7A39"/>
    <w:rsid w:val="003E0D56"/>
    <w:rsid w:val="003E3619"/>
    <w:rsid w:val="003E7C40"/>
    <w:rsid w:val="003E7C82"/>
    <w:rsid w:val="00401F50"/>
    <w:rsid w:val="00402D24"/>
    <w:rsid w:val="0040549C"/>
    <w:rsid w:val="00417BEF"/>
    <w:rsid w:val="00421A7E"/>
    <w:rsid w:val="0042318F"/>
    <w:rsid w:val="00425E31"/>
    <w:rsid w:val="0042659A"/>
    <w:rsid w:val="00430AE4"/>
    <w:rsid w:val="00431CB9"/>
    <w:rsid w:val="0043489E"/>
    <w:rsid w:val="00435B78"/>
    <w:rsid w:val="004372AD"/>
    <w:rsid w:val="00443902"/>
    <w:rsid w:val="004443C0"/>
    <w:rsid w:val="004535F2"/>
    <w:rsid w:val="0045575B"/>
    <w:rsid w:val="004568CC"/>
    <w:rsid w:val="00462885"/>
    <w:rsid w:val="0046406F"/>
    <w:rsid w:val="004649E5"/>
    <w:rsid w:val="00464EC1"/>
    <w:rsid w:val="00465CF6"/>
    <w:rsid w:val="00466B71"/>
    <w:rsid w:val="0046747A"/>
    <w:rsid w:val="0047266C"/>
    <w:rsid w:val="00473C60"/>
    <w:rsid w:val="00476390"/>
    <w:rsid w:val="00487994"/>
    <w:rsid w:val="00487A29"/>
    <w:rsid w:val="004910DC"/>
    <w:rsid w:val="00491FB6"/>
    <w:rsid w:val="0049543A"/>
    <w:rsid w:val="004966BC"/>
    <w:rsid w:val="00496CDC"/>
    <w:rsid w:val="004978C2"/>
    <w:rsid w:val="004A1036"/>
    <w:rsid w:val="004A51CE"/>
    <w:rsid w:val="004B2BF2"/>
    <w:rsid w:val="004B46C3"/>
    <w:rsid w:val="004C1FF4"/>
    <w:rsid w:val="004C7EAC"/>
    <w:rsid w:val="004D164A"/>
    <w:rsid w:val="004D1DD3"/>
    <w:rsid w:val="004D22CC"/>
    <w:rsid w:val="004D3910"/>
    <w:rsid w:val="004D4009"/>
    <w:rsid w:val="004D48E9"/>
    <w:rsid w:val="004D5657"/>
    <w:rsid w:val="004E5BFA"/>
    <w:rsid w:val="004F7E39"/>
    <w:rsid w:val="00500372"/>
    <w:rsid w:val="0050076B"/>
    <w:rsid w:val="0050593B"/>
    <w:rsid w:val="00511F7A"/>
    <w:rsid w:val="0051603F"/>
    <w:rsid w:val="005167BE"/>
    <w:rsid w:val="0052057C"/>
    <w:rsid w:val="005338B7"/>
    <w:rsid w:val="00536667"/>
    <w:rsid w:val="00540B3F"/>
    <w:rsid w:val="00540DC4"/>
    <w:rsid w:val="005569D3"/>
    <w:rsid w:val="005575DA"/>
    <w:rsid w:val="005616AF"/>
    <w:rsid w:val="00562EC5"/>
    <w:rsid w:val="00563391"/>
    <w:rsid w:val="00566BA2"/>
    <w:rsid w:val="0057164A"/>
    <w:rsid w:val="00580E81"/>
    <w:rsid w:val="005843AF"/>
    <w:rsid w:val="005845E9"/>
    <w:rsid w:val="005862C6"/>
    <w:rsid w:val="00590865"/>
    <w:rsid w:val="0059410F"/>
    <w:rsid w:val="00596B6D"/>
    <w:rsid w:val="005A71A2"/>
    <w:rsid w:val="005A7998"/>
    <w:rsid w:val="005B1082"/>
    <w:rsid w:val="005C1A08"/>
    <w:rsid w:val="005C53C5"/>
    <w:rsid w:val="005D1E63"/>
    <w:rsid w:val="005D5633"/>
    <w:rsid w:val="005D7102"/>
    <w:rsid w:val="005E690F"/>
    <w:rsid w:val="005E6D05"/>
    <w:rsid w:val="005E6F60"/>
    <w:rsid w:val="005F0490"/>
    <w:rsid w:val="005F2447"/>
    <w:rsid w:val="005F5F9A"/>
    <w:rsid w:val="006030EF"/>
    <w:rsid w:val="00606548"/>
    <w:rsid w:val="00614900"/>
    <w:rsid w:val="00615198"/>
    <w:rsid w:val="00615729"/>
    <w:rsid w:val="00615B37"/>
    <w:rsid w:val="0062007B"/>
    <w:rsid w:val="00620A8B"/>
    <w:rsid w:val="0062177A"/>
    <w:rsid w:val="00627D3D"/>
    <w:rsid w:val="00631345"/>
    <w:rsid w:val="00631B51"/>
    <w:rsid w:val="00634178"/>
    <w:rsid w:val="00637C67"/>
    <w:rsid w:val="00650DCD"/>
    <w:rsid w:val="00651C53"/>
    <w:rsid w:val="00661F1D"/>
    <w:rsid w:val="0066309D"/>
    <w:rsid w:val="00664514"/>
    <w:rsid w:val="006651F8"/>
    <w:rsid w:val="00666713"/>
    <w:rsid w:val="0066763E"/>
    <w:rsid w:val="00671BD7"/>
    <w:rsid w:val="00674245"/>
    <w:rsid w:val="00674647"/>
    <w:rsid w:val="006812F0"/>
    <w:rsid w:val="0068194F"/>
    <w:rsid w:val="00683B76"/>
    <w:rsid w:val="0069018B"/>
    <w:rsid w:val="00690755"/>
    <w:rsid w:val="00690E6C"/>
    <w:rsid w:val="006921D5"/>
    <w:rsid w:val="00697563"/>
    <w:rsid w:val="006A1E56"/>
    <w:rsid w:val="006A20C0"/>
    <w:rsid w:val="006A4EBE"/>
    <w:rsid w:val="006B65BB"/>
    <w:rsid w:val="006C0DEF"/>
    <w:rsid w:val="006C1CE9"/>
    <w:rsid w:val="006C2850"/>
    <w:rsid w:val="006C32F9"/>
    <w:rsid w:val="006C6342"/>
    <w:rsid w:val="006D1D7B"/>
    <w:rsid w:val="006D2C34"/>
    <w:rsid w:val="006D5A8D"/>
    <w:rsid w:val="006E7032"/>
    <w:rsid w:val="006F0E5E"/>
    <w:rsid w:val="006F78FF"/>
    <w:rsid w:val="00702A51"/>
    <w:rsid w:val="00703E63"/>
    <w:rsid w:val="00706125"/>
    <w:rsid w:val="00707612"/>
    <w:rsid w:val="007121FC"/>
    <w:rsid w:val="00712E3F"/>
    <w:rsid w:val="007154CD"/>
    <w:rsid w:val="00716CEF"/>
    <w:rsid w:val="007224B7"/>
    <w:rsid w:val="00723E88"/>
    <w:rsid w:val="00724290"/>
    <w:rsid w:val="0073335E"/>
    <w:rsid w:val="00733AA4"/>
    <w:rsid w:val="007353BB"/>
    <w:rsid w:val="00737100"/>
    <w:rsid w:val="00737719"/>
    <w:rsid w:val="007429CF"/>
    <w:rsid w:val="00747A66"/>
    <w:rsid w:val="0075177D"/>
    <w:rsid w:val="00753E40"/>
    <w:rsid w:val="007555D3"/>
    <w:rsid w:val="00757436"/>
    <w:rsid w:val="007644FD"/>
    <w:rsid w:val="00764A1A"/>
    <w:rsid w:val="00781585"/>
    <w:rsid w:val="00782463"/>
    <w:rsid w:val="00782792"/>
    <w:rsid w:val="007847C1"/>
    <w:rsid w:val="007871C8"/>
    <w:rsid w:val="007901B6"/>
    <w:rsid w:val="0079746D"/>
    <w:rsid w:val="00797945"/>
    <w:rsid w:val="007A0CF4"/>
    <w:rsid w:val="007A1A96"/>
    <w:rsid w:val="007A21B5"/>
    <w:rsid w:val="007A3EE4"/>
    <w:rsid w:val="007A4C4A"/>
    <w:rsid w:val="007A7813"/>
    <w:rsid w:val="007B7FDA"/>
    <w:rsid w:val="007C0E81"/>
    <w:rsid w:val="007C37CD"/>
    <w:rsid w:val="007C3C75"/>
    <w:rsid w:val="007D266B"/>
    <w:rsid w:val="007D2B5A"/>
    <w:rsid w:val="007E188D"/>
    <w:rsid w:val="007E402F"/>
    <w:rsid w:val="007E4FD2"/>
    <w:rsid w:val="007F1B1C"/>
    <w:rsid w:val="007F3B4C"/>
    <w:rsid w:val="007F3DB2"/>
    <w:rsid w:val="007F5BA5"/>
    <w:rsid w:val="007F7CD9"/>
    <w:rsid w:val="0080383B"/>
    <w:rsid w:val="00807FF0"/>
    <w:rsid w:val="00810096"/>
    <w:rsid w:val="00812E64"/>
    <w:rsid w:val="0081417C"/>
    <w:rsid w:val="00814E5D"/>
    <w:rsid w:val="008156E2"/>
    <w:rsid w:val="0082082C"/>
    <w:rsid w:val="00827075"/>
    <w:rsid w:val="00830EF9"/>
    <w:rsid w:val="0083157B"/>
    <w:rsid w:val="00832106"/>
    <w:rsid w:val="00833909"/>
    <w:rsid w:val="00834FD6"/>
    <w:rsid w:val="00843A41"/>
    <w:rsid w:val="00850BA4"/>
    <w:rsid w:val="00857E33"/>
    <w:rsid w:val="008653C7"/>
    <w:rsid w:val="008655E5"/>
    <w:rsid w:val="00871489"/>
    <w:rsid w:val="00874E79"/>
    <w:rsid w:val="00875793"/>
    <w:rsid w:val="008761F9"/>
    <w:rsid w:val="008771B3"/>
    <w:rsid w:val="0088016C"/>
    <w:rsid w:val="00880A81"/>
    <w:rsid w:val="00882CF7"/>
    <w:rsid w:val="00891AEF"/>
    <w:rsid w:val="008A2C7B"/>
    <w:rsid w:val="008B2729"/>
    <w:rsid w:val="008C3617"/>
    <w:rsid w:val="008D14C5"/>
    <w:rsid w:val="008D2F45"/>
    <w:rsid w:val="008D5BFC"/>
    <w:rsid w:val="008E1434"/>
    <w:rsid w:val="008E43F2"/>
    <w:rsid w:val="008F3D55"/>
    <w:rsid w:val="0090200F"/>
    <w:rsid w:val="00904CC0"/>
    <w:rsid w:val="0090581F"/>
    <w:rsid w:val="00906659"/>
    <w:rsid w:val="00907012"/>
    <w:rsid w:val="009148A7"/>
    <w:rsid w:val="00924CD3"/>
    <w:rsid w:val="00927EB9"/>
    <w:rsid w:val="00937330"/>
    <w:rsid w:val="00947006"/>
    <w:rsid w:val="00950BD7"/>
    <w:rsid w:val="00960E74"/>
    <w:rsid w:val="00961EED"/>
    <w:rsid w:val="00962B51"/>
    <w:rsid w:val="00966EB1"/>
    <w:rsid w:val="009752AB"/>
    <w:rsid w:val="009773DA"/>
    <w:rsid w:val="00980B37"/>
    <w:rsid w:val="009901A9"/>
    <w:rsid w:val="009A27B3"/>
    <w:rsid w:val="009A7BAD"/>
    <w:rsid w:val="009B3E9A"/>
    <w:rsid w:val="009B4912"/>
    <w:rsid w:val="009C46E7"/>
    <w:rsid w:val="009C5EF1"/>
    <w:rsid w:val="009C6635"/>
    <w:rsid w:val="009C7EB9"/>
    <w:rsid w:val="009D4F5F"/>
    <w:rsid w:val="009F050C"/>
    <w:rsid w:val="009F3F55"/>
    <w:rsid w:val="009F52F1"/>
    <w:rsid w:val="009F5A15"/>
    <w:rsid w:val="00A0436F"/>
    <w:rsid w:val="00A04DDE"/>
    <w:rsid w:val="00A074BC"/>
    <w:rsid w:val="00A10F7E"/>
    <w:rsid w:val="00A126C4"/>
    <w:rsid w:val="00A1594A"/>
    <w:rsid w:val="00A2345D"/>
    <w:rsid w:val="00A26DE3"/>
    <w:rsid w:val="00A27352"/>
    <w:rsid w:val="00A31946"/>
    <w:rsid w:val="00A31B52"/>
    <w:rsid w:val="00A3260F"/>
    <w:rsid w:val="00A32DD2"/>
    <w:rsid w:val="00A359F7"/>
    <w:rsid w:val="00A41774"/>
    <w:rsid w:val="00A417F3"/>
    <w:rsid w:val="00A41C4F"/>
    <w:rsid w:val="00A44EB9"/>
    <w:rsid w:val="00A51623"/>
    <w:rsid w:val="00A618B3"/>
    <w:rsid w:val="00A63754"/>
    <w:rsid w:val="00A673C2"/>
    <w:rsid w:val="00A70E6C"/>
    <w:rsid w:val="00A711B5"/>
    <w:rsid w:val="00A7256C"/>
    <w:rsid w:val="00A72FEA"/>
    <w:rsid w:val="00A7756D"/>
    <w:rsid w:val="00A8219D"/>
    <w:rsid w:val="00A8515D"/>
    <w:rsid w:val="00A86B88"/>
    <w:rsid w:val="00A91BF7"/>
    <w:rsid w:val="00A943A6"/>
    <w:rsid w:val="00A97765"/>
    <w:rsid w:val="00AA01B3"/>
    <w:rsid w:val="00AA0FB6"/>
    <w:rsid w:val="00AA4057"/>
    <w:rsid w:val="00AA711B"/>
    <w:rsid w:val="00AB1FC4"/>
    <w:rsid w:val="00AB2AC9"/>
    <w:rsid w:val="00AB4139"/>
    <w:rsid w:val="00AB55A9"/>
    <w:rsid w:val="00AC11EB"/>
    <w:rsid w:val="00AC12AC"/>
    <w:rsid w:val="00AC2FDF"/>
    <w:rsid w:val="00AC457E"/>
    <w:rsid w:val="00AC6B21"/>
    <w:rsid w:val="00AD3AC3"/>
    <w:rsid w:val="00AD5907"/>
    <w:rsid w:val="00AD5BD7"/>
    <w:rsid w:val="00AD7E08"/>
    <w:rsid w:val="00AE07D1"/>
    <w:rsid w:val="00AE3C47"/>
    <w:rsid w:val="00AF0417"/>
    <w:rsid w:val="00AF18FD"/>
    <w:rsid w:val="00B01E42"/>
    <w:rsid w:val="00B02AEE"/>
    <w:rsid w:val="00B03A9A"/>
    <w:rsid w:val="00B06262"/>
    <w:rsid w:val="00B1217A"/>
    <w:rsid w:val="00B13211"/>
    <w:rsid w:val="00B17121"/>
    <w:rsid w:val="00B17F80"/>
    <w:rsid w:val="00B21C76"/>
    <w:rsid w:val="00B2288A"/>
    <w:rsid w:val="00B25C12"/>
    <w:rsid w:val="00B267BE"/>
    <w:rsid w:val="00B27721"/>
    <w:rsid w:val="00B3287E"/>
    <w:rsid w:val="00B37341"/>
    <w:rsid w:val="00B439D0"/>
    <w:rsid w:val="00B44556"/>
    <w:rsid w:val="00B44BFF"/>
    <w:rsid w:val="00B636CE"/>
    <w:rsid w:val="00B80E8A"/>
    <w:rsid w:val="00B81355"/>
    <w:rsid w:val="00B8208C"/>
    <w:rsid w:val="00B82E2D"/>
    <w:rsid w:val="00B900D2"/>
    <w:rsid w:val="00B97163"/>
    <w:rsid w:val="00BA412C"/>
    <w:rsid w:val="00BB0F90"/>
    <w:rsid w:val="00BB11D9"/>
    <w:rsid w:val="00BB3045"/>
    <w:rsid w:val="00BC145C"/>
    <w:rsid w:val="00BD42F6"/>
    <w:rsid w:val="00BE153E"/>
    <w:rsid w:val="00BF0FF3"/>
    <w:rsid w:val="00BF682A"/>
    <w:rsid w:val="00C0065D"/>
    <w:rsid w:val="00C02694"/>
    <w:rsid w:val="00C0323F"/>
    <w:rsid w:val="00C11CEC"/>
    <w:rsid w:val="00C12925"/>
    <w:rsid w:val="00C228A8"/>
    <w:rsid w:val="00C25A2D"/>
    <w:rsid w:val="00C27E0A"/>
    <w:rsid w:val="00C30B08"/>
    <w:rsid w:val="00C34E75"/>
    <w:rsid w:val="00C44388"/>
    <w:rsid w:val="00C46365"/>
    <w:rsid w:val="00C504E8"/>
    <w:rsid w:val="00C52B50"/>
    <w:rsid w:val="00C54455"/>
    <w:rsid w:val="00C5451A"/>
    <w:rsid w:val="00C65CF1"/>
    <w:rsid w:val="00C71F8F"/>
    <w:rsid w:val="00C75E0F"/>
    <w:rsid w:val="00C84A67"/>
    <w:rsid w:val="00C86B63"/>
    <w:rsid w:val="00C91996"/>
    <w:rsid w:val="00C96A61"/>
    <w:rsid w:val="00CA2A0A"/>
    <w:rsid w:val="00CB0C49"/>
    <w:rsid w:val="00CB3043"/>
    <w:rsid w:val="00CC5435"/>
    <w:rsid w:val="00CC7F44"/>
    <w:rsid w:val="00CD2E47"/>
    <w:rsid w:val="00CD3686"/>
    <w:rsid w:val="00CD5B69"/>
    <w:rsid w:val="00CF5442"/>
    <w:rsid w:val="00CF55AD"/>
    <w:rsid w:val="00D00126"/>
    <w:rsid w:val="00D06263"/>
    <w:rsid w:val="00D06ED9"/>
    <w:rsid w:val="00D106F1"/>
    <w:rsid w:val="00D17EA3"/>
    <w:rsid w:val="00D23B41"/>
    <w:rsid w:val="00D23F10"/>
    <w:rsid w:val="00D273F6"/>
    <w:rsid w:val="00D36421"/>
    <w:rsid w:val="00D413A6"/>
    <w:rsid w:val="00D46705"/>
    <w:rsid w:val="00D512BE"/>
    <w:rsid w:val="00D51DD8"/>
    <w:rsid w:val="00D64192"/>
    <w:rsid w:val="00D66742"/>
    <w:rsid w:val="00D74723"/>
    <w:rsid w:val="00D76C92"/>
    <w:rsid w:val="00D87916"/>
    <w:rsid w:val="00D87A9D"/>
    <w:rsid w:val="00D921B9"/>
    <w:rsid w:val="00D9314F"/>
    <w:rsid w:val="00D94517"/>
    <w:rsid w:val="00D947A0"/>
    <w:rsid w:val="00D953D4"/>
    <w:rsid w:val="00D97409"/>
    <w:rsid w:val="00DA2A7F"/>
    <w:rsid w:val="00DA3869"/>
    <w:rsid w:val="00DA7A6D"/>
    <w:rsid w:val="00DA7A9F"/>
    <w:rsid w:val="00DB09AC"/>
    <w:rsid w:val="00DB109B"/>
    <w:rsid w:val="00DB233C"/>
    <w:rsid w:val="00DB612C"/>
    <w:rsid w:val="00DC35BE"/>
    <w:rsid w:val="00DC60E5"/>
    <w:rsid w:val="00DC6EEC"/>
    <w:rsid w:val="00DD378B"/>
    <w:rsid w:val="00DD62AD"/>
    <w:rsid w:val="00DD66DC"/>
    <w:rsid w:val="00DE092C"/>
    <w:rsid w:val="00DE4888"/>
    <w:rsid w:val="00DE5E13"/>
    <w:rsid w:val="00DE7487"/>
    <w:rsid w:val="00DE7934"/>
    <w:rsid w:val="00DF14CC"/>
    <w:rsid w:val="00DF48FD"/>
    <w:rsid w:val="00E0000D"/>
    <w:rsid w:val="00E0200A"/>
    <w:rsid w:val="00E0203B"/>
    <w:rsid w:val="00E027DE"/>
    <w:rsid w:val="00E04D89"/>
    <w:rsid w:val="00E07A9D"/>
    <w:rsid w:val="00E11B5B"/>
    <w:rsid w:val="00E12D7C"/>
    <w:rsid w:val="00E15A2C"/>
    <w:rsid w:val="00E21686"/>
    <w:rsid w:val="00E23876"/>
    <w:rsid w:val="00E24ED6"/>
    <w:rsid w:val="00E33F99"/>
    <w:rsid w:val="00E347A8"/>
    <w:rsid w:val="00E37674"/>
    <w:rsid w:val="00E376B5"/>
    <w:rsid w:val="00E415AB"/>
    <w:rsid w:val="00E42DB5"/>
    <w:rsid w:val="00E4432C"/>
    <w:rsid w:val="00E46BB5"/>
    <w:rsid w:val="00E50E6F"/>
    <w:rsid w:val="00E52418"/>
    <w:rsid w:val="00E6240E"/>
    <w:rsid w:val="00E65962"/>
    <w:rsid w:val="00E73EF5"/>
    <w:rsid w:val="00E741FC"/>
    <w:rsid w:val="00EA0560"/>
    <w:rsid w:val="00EA0E28"/>
    <w:rsid w:val="00EA5637"/>
    <w:rsid w:val="00EA7031"/>
    <w:rsid w:val="00EA70BA"/>
    <w:rsid w:val="00EA7700"/>
    <w:rsid w:val="00EB3588"/>
    <w:rsid w:val="00EC3B2F"/>
    <w:rsid w:val="00EC6FDC"/>
    <w:rsid w:val="00EC7225"/>
    <w:rsid w:val="00ED1884"/>
    <w:rsid w:val="00ED3485"/>
    <w:rsid w:val="00ED6390"/>
    <w:rsid w:val="00EE090A"/>
    <w:rsid w:val="00EE171F"/>
    <w:rsid w:val="00EE1CEC"/>
    <w:rsid w:val="00EE222A"/>
    <w:rsid w:val="00EE337E"/>
    <w:rsid w:val="00EE5C55"/>
    <w:rsid w:val="00EF2ED4"/>
    <w:rsid w:val="00EF4938"/>
    <w:rsid w:val="00EF5511"/>
    <w:rsid w:val="00EF6A2D"/>
    <w:rsid w:val="00F00E51"/>
    <w:rsid w:val="00F02DCD"/>
    <w:rsid w:val="00F06E82"/>
    <w:rsid w:val="00F10574"/>
    <w:rsid w:val="00F12838"/>
    <w:rsid w:val="00F15404"/>
    <w:rsid w:val="00F15453"/>
    <w:rsid w:val="00F17427"/>
    <w:rsid w:val="00F27DE2"/>
    <w:rsid w:val="00F324F5"/>
    <w:rsid w:val="00F32AAA"/>
    <w:rsid w:val="00F3685E"/>
    <w:rsid w:val="00F36891"/>
    <w:rsid w:val="00F41BDD"/>
    <w:rsid w:val="00F457E7"/>
    <w:rsid w:val="00F50971"/>
    <w:rsid w:val="00F61B19"/>
    <w:rsid w:val="00F628AB"/>
    <w:rsid w:val="00F66EDA"/>
    <w:rsid w:val="00F80D4D"/>
    <w:rsid w:val="00F82C72"/>
    <w:rsid w:val="00F84C5D"/>
    <w:rsid w:val="00F867B6"/>
    <w:rsid w:val="00F90859"/>
    <w:rsid w:val="00F91C45"/>
    <w:rsid w:val="00FA073F"/>
    <w:rsid w:val="00FA4422"/>
    <w:rsid w:val="00FA6F8F"/>
    <w:rsid w:val="00FA720F"/>
    <w:rsid w:val="00FB3709"/>
    <w:rsid w:val="00FB53EB"/>
    <w:rsid w:val="00FB6646"/>
    <w:rsid w:val="00FC0404"/>
    <w:rsid w:val="00FC14BE"/>
    <w:rsid w:val="00FC4C49"/>
    <w:rsid w:val="00FC636B"/>
    <w:rsid w:val="00FC686E"/>
    <w:rsid w:val="00FD0651"/>
    <w:rsid w:val="00FD1FFB"/>
    <w:rsid w:val="00FD3DBF"/>
    <w:rsid w:val="00FD4EB8"/>
    <w:rsid w:val="00FD7FDA"/>
    <w:rsid w:val="00FE4DBA"/>
    <w:rsid w:val="00FE713E"/>
    <w:rsid w:val="00FE7369"/>
    <w:rsid w:val="00FF5B09"/>
    <w:rsid w:val="0822076C"/>
    <w:rsid w:val="18A4FBAA"/>
    <w:rsid w:val="358FD1B7"/>
    <w:rsid w:val="580CBF1C"/>
    <w:rsid w:val="7C8959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70D32A"/>
  <w15:chartTrackingRefBased/>
  <w15:docId w15:val="{74C1BB9D-3732-4307-A666-2B688320B7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新細明體"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7353BB"/>
    <w:pPr>
      <w:widowControl w:val="0"/>
    </w:pPr>
    <w:rPr>
      <w:kern w:val="2"/>
      <w:sz w:val="24"/>
      <w:szCs w:val="24"/>
    </w:rPr>
  </w:style>
  <w:style w:type="paragraph" w:styleId="1">
    <w:name w:val="heading 1"/>
    <w:basedOn w:val="a"/>
    <w:next w:val="a"/>
    <w:link w:val="10"/>
    <w:qFormat/>
    <w:rsid w:val="00443902"/>
    <w:pPr>
      <w:keepNext/>
      <w:spacing w:before="180" w:after="180" w:line="720" w:lineRule="auto"/>
      <w:outlineLvl w:val="0"/>
    </w:pPr>
    <w:rPr>
      <w:rFonts w:ascii="Cambria" w:hAnsi="Cambria"/>
      <w:b/>
      <w:bCs/>
      <w:kern w:val="52"/>
      <w:sz w:val="52"/>
      <w:szCs w:val="52"/>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footer"/>
    <w:basedOn w:val="a"/>
    <w:link w:val="a4"/>
    <w:uiPriority w:val="99"/>
    <w:rsid w:val="00A63754"/>
    <w:pPr>
      <w:tabs>
        <w:tab w:val="center" w:pos="4153"/>
        <w:tab w:val="right" w:pos="8306"/>
      </w:tabs>
      <w:snapToGrid w:val="0"/>
    </w:pPr>
    <w:rPr>
      <w:sz w:val="20"/>
      <w:szCs w:val="20"/>
    </w:rPr>
  </w:style>
  <w:style w:type="character" w:styleId="a5">
    <w:name w:val="page number"/>
    <w:basedOn w:val="a0"/>
    <w:rsid w:val="00A63754"/>
  </w:style>
  <w:style w:type="paragraph" w:styleId="a6">
    <w:name w:val="header"/>
    <w:basedOn w:val="a"/>
    <w:rsid w:val="00A63754"/>
    <w:pPr>
      <w:tabs>
        <w:tab w:val="center" w:pos="4153"/>
        <w:tab w:val="right" w:pos="8306"/>
      </w:tabs>
      <w:snapToGrid w:val="0"/>
    </w:pPr>
    <w:rPr>
      <w:sz w:val="20"/>
      <w:szCs w:val="20"/>
    </w:rPr>
  </w:style>
  <w:style w:type="paragraph" w:styleId="Default" w:customStyle="1">
    <w:name w:val="Default"/>
    <w:rsid w:val="00833909"/>
    <w:pPr>
      <w:widowControl w:val="0"/>
      <w:autoSpaceDE w:val="0"/>
      <w:autoSpaceDN w:val="0"/>
      <w:adjustRightInd w:val="0"/>
    </w:pPr>
    <w:rPr>
      <w:rFonts w:ascii="標楷體" w:eastAsia="標楷體" w:cs="標楷體"/>
      <w:color w:val="000000"/>
      <w:sz w:val="24"/>
      <w:szCs w:val="24"/>
    </w:rPr>
  </w:style>
  <w:style w:type="character" w:styleId="10" w:customStyle="1">
    <w:name w:val="標題 1 字元"/>
    <w:link w:val="1"/>
    <w:rsid w:val="00443902"/>
    <w:rPr>
      <w:rFonts w:ascii="Cambria" w:hAnsi="Cambria" w:eastAsia="新細明體" w:cs="Times New Roman"/>
      <w:b/>
      <w:bCs/>
      <w:kern w:val="52"/>
      <w:sz w:val="52"/>
      <w:szCs w:val="52"/>
    </w:rPr>
  </w:style>
  <w:style w:type="paragraph" w:styleId="a7">
    <w:name w:val="Balloon Text"/>
    <w:basedOn w:val="a"/>
    <w:link w:val="a8"/>
    <w:rsid w:val="009901A9"/>
    <w:rPr>
      <w:rFonts w:ascii="Cambria" w:hAnsi="Cambria"/>
      <w:sz w:val="18"/>
      <w:szCs w:val="18"/>
    </w:rPr>
  </w:style>
  <w:style w:type="character" w:styleId="a8" w:customStyle="1">
    <w:name w:val="註解方塊文字 字元"/>
    <w:link w:val="a7"/>
    <w:rsid w:val="009901A9"/>
    <w:rPr>
      <w:rFonts w:ascii="Cambria" w:hAnsi="Cambria" w:eastAsia="新細明體" w:cs="Times New Roman"/>
      <w:kern w:val="2"/>
      <w:sz w:val="18"/>
      <w:szCs w:val="18"/>
    </w:rPr>
  </w:style>
  <w:style w:type="character" w:styleId="a4" w:customStyle="1">
    <w:name w:val="頁尾 字元"/>
    <w:link w:val="a3"/>
    <w:uiPriority w:val="99"/>
    <w:rsid w:val="005E6F60"/>
    <w:rPr>
      <w:kern w:val="2"/>
    </w:rPr>
  </w:style>
  <w:style w:type="paragraph" w:styleId="a9">
    <w:name w:val="List Paragraph"/>
    <w:basedOn w:val="a"/>
    <w:uiPriority w:val="34"/>
    <w:qFormat/>
    <w:rsid w:val="004D3910"/>
    <w:pPr>
      <w:ind w:left="480" w:leftChars="200"/>
    </w:pPr>
  </w:style>
  <w:style w:type="table" w:styleId="aa">
    <w:name w:val="Table Grid"/>
    <w:basedOn w:val="a1"/>
    <w:rsid w:val="009F5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b">
    <w:name w:val="Placeholder Text"/>
    <w:basedOn w:val="a0"/>
    <w:uiPriority w:val="99"/>
    <w:semiHidden/>
    <w:rsid w:val="00B636CE"/>
    <w:rPr>
      <w:color w:val="808080"/>
    </w:rPr>
  </w:style>
  <w:style w:type="character" w:styleId="ac">
    <w:name w:val="annotation reference"/>
    <w:uiPriority w:val="99"/>
    <w:rsid w:val="00016015"/>
    <w:rPr>
      <w:sz w:val="18"/>
      <w:szCs w:val="18"/>
    </w:rPr>
  </w:style>
  <w:style w:type="paragraph" w:styleId="ad">
    <w:name w:val="annotation text"/>
    <w:basedOn w:val="a"/>
    <w:link w:val="ae"/>
    <w:uiPriority w:val="99"/>
    <w:rsid w:val="00016015"/>
  </w:style>
  <w:style w:type="character" w:styleId="ae" w:customStyle="1">
    <w:name w:val="註解文字 字元"/>
    <w:basedOn w:val="a0"/>
    <w:link w:val="ad"/>
    <w:uiPriority w:val="99"/>
    <w:rsid w:val="00016015"/>
    <w:rPr>
      <w:kern w:val="2"/>
      <w:sz w:val="24"/>
      <w:szCs w:val="24"/>
    </w:rPr>
  </w:style>
  <w:style w:type="paragraph" w:styleId="af">
    <w:name w:val="annotation subject"/>
    <w:basedOn w:val="ad"/>
    <w:next w:val="ad"/>
    <w:link w:val="af0"/>
    <w:rsid w:val="00B02AEE"/>
    <w:rPr>
      <w:b/>
      <w:bCs/>
    </w:rPr>
  </w:style>
  <w:style w:type="character" w:styleId="af0" w:customStyle="1">
    <w:name w:val="註解主旨 字元"/>
    <w:basedOn w:val="ae"/>
    <w:link w:val="af"/>
    <w:rsid w:val="00B02AEE"/>
    <w:rPr>
      <w:b/>
      <w:bCs/>
      <w:kern w:val="2"/>
      <w:sz w:val="24"/>
      <w:szCs w:val="24"/>
    </w:rPr>
  </w:style>
  <w:style w:type="paragraph" w:styleId="af1">
    <w:name w:val="Revision"/>
    <w:hidden/>
    <w:uiPriority w:val="99"/>
    <w:semiHidden/>
    <w:rsid w:val="00B3287E"/>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689227">
      <w:bodyDiv w:val="1"/>
      <w:marLeft w:val="0"/>
      <w:marRight w:val="0"/>
      <w:marTop w:val="0"/>
      <w:marBottom w:val="0"/>
      <w:divBdr>
        <w:top w:val="none" w:sz="0" w:space="0" w:color="auto"/>
        <w:left w:val="none" w:sz="0" w:space="0" w:color="auto"/>
        <w:bottom w:val="none" w:sz="0" w:space="0" w:color="auto"/>
        <w:right w:val="none" w:sz="0" w:space="0" w:color="auto"/>
      </w:divBdr>
    </w:div>
    <w:div w:id="650334486">
      <w:bodyDiv w:val="1"/>
      <w:marLeft w:val="0"/>
      <w:marRight w:val="0"/>
      <w:marTop w:val="0"/>
      <w:marBottom w:val="0"/>
      <w:divBdr>
        <w:top w:val="none" w:sz="0" w:space="0" w:color="auto"/>
        <w:left w:val="none" w:sz="0" w:space="0" w:color="auto"/>
        <w:bottom w:val="none" w:sz="0" w:space="0" w:color="auto"/>
        <w:right w:val="none" w:sz="0" w:space="0" w:color="auto"/>
      </w:divBdr>
    </w:div>
    <w:div w:id="130064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16/09/relationships/commentsIds" Target="commentsIds.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xmlns:thm15="http://schemas.microsoft.com/office/thememl/2012/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F567E-5CF7-4095-9B7F-E25BDB19107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CMT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國立中山大學理學院教學績優教師遴選辦法</dc:title>
  <dc:subject/>
  <dc:creator>nsysu</dc:creator>
  <keywords/>
  <lastModifiedBy>陳 潔瑩</lastModifiedBy>
  <revision>24</revision>
  <lastPrinted>2016-05-23T07:06:00.0000000Z</lastPrinted>
  <dcterms:created xsi:type="dcterms:W3CDTF">2022-12-02T02:09:00.0000000Z</dcterms:created>
  <dcterms:modified xsi:type="dcterms:W3CDTF">2026-08-07T09:30:06.7774191Z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25e1a86a5a93c10982e43f03d9e99eebbd784307a148880ecb7c927c1bcbc7d6</vt:lpwstr>
  </property>
</Properties>
</file>